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B00" w:rsidRPr="00347F2F" w:rsidRDefault="00390B00">
      <w:pPr>
        <w:pStyle w:val="Title"/>
      </w:pPr>
    </w:p>
    <w:p w:rsidR="00390B00" w:rsidRPr="00347F2F" w:rsidRDefault="00390B00">
      <w:pPr>
        <w:pStyle w:val="Title"/>
      </w:pPr>
    </w:p>
    <w:p w:rsidR="00390B00" w:rsidRPr="00347F2F" w:rsidRDefault="00390B00">
      <w:pPr>
        <w:pStyle w:val="Title"/>
      </w:pPr>
    </w:p>
    <w:p w:rsidR="00390B00" w:rsidRPr="00347F2F" w:rsidRDefault="00390B00" w:rsidP="00C4006F">
      <w:pPr>
        <w:pStyle w:val="Title"/>
        <w:jc w:val="left"/>
      </w:pPr>
    </w:p>
    <w:p w:rsidR="00390B00" w:rsidRPr="00347F2F" w:rsidRDefault="00390B00">
      <w:pPr>
        <w:pStyle w:val="Title"/>
      </w:pPr>
      <w:r w:rsidRPr="00347F2F">
        <w:t>THE WILBUR BOATHO</w:t>
      </w:r>
      <w:r w:rsidR="00813C1A">
        <w:t>U</w:t>
      </w:r>
      <w:r w:rsidRPr="00347F2F">
        <w:t>SE</w:t>
      </w:r>
    </w:p>
    <w:p w:rsidR="00390B00" w:rsidRPr="00347F2F" w:rsidRDefault="00390B00">
      <w:pPr>
        <w:jc w:val="center"/>
        <w:rPr>
          <w:rFonts w:ascii="Arial" w:hAnsi="Arial" w:cs="Arial"/>
          <w:sz w:val="20"/>
        </w:rPr>
      </w:pPr>
      <w:r w:rsidRPr="00347F2F">
        <w:rPr>
          <w:rFonts w:ascii="Arial" w:hAnsi="Arial" w:cs="Arial"/>
          <w:sz w:val="20"/>
        </w:rPr>
        <w:t>4200 S. Peninsula Drive</w:t>
      </w:r>
    </w:p>
    <w:p w:rsidR="00390B00" w:rsidRPr="00347F2F" w:rsidRDefault="00390B00">
      <w:pPr>
        <w:jc w:val="center"/>
        <w:rPr>
          <w:rFonts w:ascii="Arial" w:hAnsi="Arial" w:cs="Arial"/>
          <w:sz w:val="20"/>
        </w:rPr>
      </w:pPr>
      <w:r w:rsidRPr="00347F2F">
        <w:rPr>
          <w:rFonts w:ascii="Arial" w:hAnsi="Arial" w:cs="Arial"/>
          <w:sz w:val="20"/>
        </w:rPr>
        <w:t>Wilbur</w:t>
      </w:r>
      <w:r w:rsidR="00813C1A">
        <w:rPr>
          <w:rFonts w:ascii="Arial" w:hAnsi="Arial" w:cs="Arial"/>
          <w:sz w:val="20"/>
        </w:rPr>
        <w:t>-</w:t>
      </w:r>
      <w:r w:rsidRPr="00347F2F">
        <w:rPr>
          <w:rFonts w:ascii="Arial" w:hAnsi="Arial" w:cs="Arial"/>
          <w:sz w:val="20"/>
        </w:rPr>
        <w:t>by</w:t>
      </w:r>
      <w:r w:rsidR="00813C1A">
        <w:rPr>
          <w:rFonts w:ascii="Arial" w:hAnsi="Arial" w:cs="Arial"/>
          <w:sz w:val="20"/>
        </w:rPr>
        <w:t>-</w:t>
      </w:r>
      <w:r w:rsidRPr="00347F2F">
        <w:rPr>
          <w:rFonts w:ascii="Arial" w:hAnsi="Arial" w:cs="Arial"/>
          <w:sz w:val="20"/>
        </w:rPr>
        <w:t>the</w:t>
      </w:r>
      <w:r w:rsidR="00813C1A">
        <w:rPr>
          <w:rFonts w:ascii="Arial" w:hAnsi="Arial" w:cs="Arial"/>
          <w:sz w:val="20"/>
        </w:rPr>
        <w:t>-</w:t>
      </w:r>
      <w:r w:rsidRPr="00347F2F">
        <w:rPr>
          <w:rFonts w:ascii="Arial" w:hAnsi="Arial" w:cs="Arial"/>
          <w:sz w:val="20"/>
        </w:rPr>
        <w:t>Sea, Fla. 32127</w:t>
      </w:r>
    </w:p>
    <w:p w:rsidR="00390B00" w:rsidRPr="00347F2F" w:rsidRDefault="00390B00">
      <w:pPr>
        <w:jc w:val="center"/>
        <w:rPr>
          <w:rFonts w:ascii="Arial" w:hAnsi="Arial" w:cs="Arial"/>
          <w:sz w:val="20"/>
        </w:rPr>
      </w:pPr>
      <w:r w:rsidRPr="00347F2F">
        <w:rPr>
          <w:rFonts w:ascii="Arial" w:hAnsi="Arial" w:cs="Arial"/>
          <w:sz w:val="20"/>
        </w:rPr>
        <w:t>386 761 4446</w:t>
      </w:r>
    </w:p>
    <w:p w:rsidR="00390B00" w:rsidRPr="00347F2F" w:rsidRDefault="00390B00">
      <w:pPr>
        <w:jc w:val="center"/>
        <w:rPr>
          <w:rFonts w:ascii="Arial" w:hAnsi="Arial" w:cs="Arial"/>
          <w:sz w:val="20"/>
        </w:rPr>
      </w:pPr>
    </w:p>
    <w:p w:rsidR="002B62A8" w:rsidRPr="00347F2F" w:rsidRDefault="00875385">
      <w:pPr>
        <w:jc w:val="center"/>
        <w:rPr>
          <w:rFonts w:ascii="Arial" w:hAnsi="Arial" w:cs="Arial"/>
          <w:sz w:val="20"/>
        </w:rPr>
      </w:pPr>
      <w:r>
        <w:object w:dxaOrig="6134"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123pt" o:ole="">
            <v:imagedata r:id="rId7" o:title=""/>
          </v:shape>
          <o:OLEObject Type="Embed" ProgID="MSPhotoEd.3" ShapeID="_x0000_i1025" DrawAspect="Content" ObjectID="_1557125586" r:id="rId8"/>
        </w:object>
      </w:r>
    </w:p>
    <w:p w:rsidR="002B62A8" w:rsidRPr="00347F2F" w:rsidRDefault="002B62A8">
      <w:pPr>
        <w:jc w:val="center"/>
        <w:rPr>
          <w:rFonts w:ascii="Arial" w:hAnsi="Arial" w:cs="Arial"/>
          <w:sz w:val="20"/>
        </w:rPr>
      </w:pPr>
    </w:p>
    <w:p w:rsidR="002B62A8" w:rsidRPr="00347F2F" w:rsidRDefault="002B62A8">
      <w:pPr>
        <w:jc w:val="center"/>
        <w:rPr>
          <w:rFonts w:ascii="Arial" w:hAnsi="Arial" w:cs="Arial"/>
          <w:sz w:val="20"/>
        </w:rPr>
      </w:pPr>
    </w:p>
    <w:p w:rsidR="002B62A8" w:rsidRPr="00347F2F" w:rsidRDefault="002B62A8">
      <w:pPr>
        <w:jc w:val="center"/>
        <w:rPr>
          <w:rFonts w:ascii="Arial" w:hAnsi="Arial" w:cs="Arial"/>
          <w:sz w:val="20"/>
        </w:rPr>
      </w:pPr>
    </w:p>
    <w:p w:rsidR="002B62A8" w:rsidRPr="00347F2F" w:rsidRDefault="002B62A8">
      <w:pPr>
        <w:jc w:val="center"/>
        <w:rPr>
          <w:rFonts w:ascii="Arial" w:hAnsi="Arial" w:cs="Arial"/>
          <w:sz w:val="20"/>
        </w:rPr>
      </w:pPr>
    </w:p>
    <w:p w:rsidR="00390B00" w:rsidRPr="00347F2F" w:rsidRDefault="00390B00" w:rsidP="00347F2F">
      <w:pPr>
        <w:jc w:val="both"/>
        <w:rPr>
          <w:rFonts w:ascii="Arial" w:hAnsi="Arial" w:cs="Arial"/>
          <w:sz w:val="22"/>
          <w:szCs w:val="22"/>
        </w:rPr>
      </w:pPr>
      <w:r w:rsidRPr="00347F2F">
        <w:rPr>
          <w:rFonts w:ascii="Arial" w:hAnsi="Arial" w:cs="Arial"/>
          <w:sz w:val="22"/>
          <w:szCs w:val="22"/>
        </w:rPr>
        <w:t>It was a pleasure speaking to you regarding renting the</w:t>
      </w:r>
      <w:r w:rsidR="00CB2D4D">
        <w:rPr>
          <w:rFonts w:ascii="Arial" w:hAnsi="Arial" w:cs="Arial"/>
          <w:sz w:val="22"/>
          <w:szCs w:val="22"/>
        </w:rPr>
        <w:t xml:space="preserve"> historic</w:t>
      </w:r>
      <w:r w:rsidRPr="00347F2F">
        <w:rPr>
          <w:rFonts w:ascii="Arial" w:hAnsi="Arial" w:cs="Arial"/>
          <w:sz w:val="22"/>
          <w:szCs w:val="22"/>
        </w:rPr>
        <w:t xml:space="preserve"> Wilbur Boathouse.</w:t>
      </w:r>
    </w:p>
    <w:p w:rsidR="00390B00" w:rsidRPr="00347F2F" w:rsidRDefault="00390B00" w:rsidP="00347F2F">
      <w:pPr>
        <w:jc w:val="both"/>
        <w:rPr>
          <w:rFonts w:ascii="Arial" w:hAnsi="Arial" w:cs="Arial"/>
          <w:sz w:val="22"/>
          <w:szCs w:val="22"/>
        </w:rPr>
      </w:pPr>
    </w:p>
    <w:p w:rsidR="00390B00" w:rsidRPr="00347F2F" w:rsidRDefault="00390B00" w:rsidP="00347F2F">
      <w:pPr>
        <w:jc w:val="both"/>
        <w:rPr>
          <w:rFonts w:ascii="Arial" w:hAnsi="Arial" w:cs="Arial"/>
          <w:sz w:val="22"/>
          <w:szCs w:val="22"/>
        </w:rPr>
      </w:pPr>
      <w:r w:rsidRPr="00347F2F">
        <w:rPr>
          <w:rFonts w:ascii="Arial" w:hAnsi="Arial" w:cs="Arial"/>
          <w:sz w:val="22"/>
          <w:szCs w:val="22"/>
        </w:rPr>
        <w:t>Enclosed please find information and documentation necessary for said rental. Please</w:t>
      </w:r>
      <w:r w:rsidR="00347F2F" w:rsidRPr="00347F2F">
        <w:rPr>
          <w:rFonts w:ascii="Arial" w:hAnsi="Arial" w:cs="Arial"/>
          <w:sz w:val="22"/>
          <w:szCs w:val="22"/>
        </w:rPr>
        <w:t xml:space="preserve"> read, completely and carefully</w:t>
      </w:r>
      <w:r w:rsidRPr="00347F2F">
        <w:rPr>
          <w:rFonts w:ascii="Arial" w:hAnsi="Arial" w:cs="Arial"/>
          <w:sz w:val="22"/>
          <w:szCs w:val="22"/>
        </w:rPr>
        <w:t xml:space="preserve"> and return the appropriate forms to us along with your deposit check. </w:t>
      </w:r>
      <w:r w:rsidR="00347F2F" w:rsidRPr="00347F2F">
        <w:rPr>
          <w:rFonts w:ascii="Arial" w:hAnsi="Arial" w:cs="Arial"/>
          <w:sz w:val="22"/>
          <w:szCs w:val="22"/>
        </w:rPr>
        <w:t xml:space="preserve">If you have any questions, please resolve them with the WIA representative prior to signing the agreement. </w:t>
      </w:r>
      <w:r w:rsidRPr="00347F2F">
        <w:rPr>
          <w:rFonts w:ascii="Arial" w:hAnsi="Arial" w:cs="Arial"/>
          <w:sz w:val="22"/>
          <w:szCs w:val="22"/>
        </w:rPr>
        <w:t>Please understand your date cannot be held without your Rental Agreement Signature page and your check back to the Wilbur Improvement Association.</w:t>
      </w:r>
    </w:p>
    <w:p w:rsidR="00390B00" w:rsidRPr="00347F2F" w:rsidRDefault="00390B00" w:rsidP="00347F2F">
      <w:pPr>
        <w:jc w:val="both"/>
        <w:rPr>
          <w:rFonts w:ascii="Arial" w:hAnsi="Arial" w:cs="Arial"/>
          <w:sz w:val="22"/>
          <w:szCs w:val="22"/>
        </w:rPr>
      </w:pPr>
    </w:p>
    <w:p w:rsidR="00390B00" w:rsidRPr="00347F2F" w:rsidRDefault="00390B00" w:rsidP="00347F2F">
      <w:pPr>
        <w:jc w:val="both"/>
        <w:rPr>
          <w:rFonts w:ascii="Arial" w:hAnsi="Arial" w:cs="Arial"/>
          <w:sz w:val="22"/>
          <w:szCs w:val="22"/>
        </w:rPr>
      </w:pPr>
      <w:r w:rsidRPr="00347F2F">
        <w:rPr>
          <w:rFonts w:ascii="Arial" w:hAnsi="Arial" w:cs="Arial"/>
          <w:sz w:val="22"/>
          <w:szCs w:val="22"/>
        </w:rPr>
        <w:t>The following documents have been enclosed.</w:t>
      </w:r>
    </w:p>
    <w:p w:rsidR="00390B00" w:rsidRPr="00347F2F" w:rsidRDefault="00390B00" w:rsidP="00347F2F">
      <w:pPr>
        <w:jc w:val="both"/>
        <w:rPr>
          <w:rFonts w:ascii="Arial" w:hAnsi="Arial" w:cs="Arial"/>
          <w:sz w:val="22"/>
          <w:szCs w:val="22"/>
        </w:rPr>
      </w:pPr>
    </w:p>
    <w:p w:rsidR="00337BE5" w:rsidRPr="00337BE5" w:rsidRDefault="00337BE5" w:rsidP="00337BE5">
      <w:pPr>
        <w:numPr>
          <w:ilvl w:val="0"/>
          <w:numId w:val="1"/>
        </w:numPr>
        <w:jc w:val="both"/>
        <w:rPr>
          <w:rFonts w:ascii="Arial" w:hAnsi="Arial" w:cs="Arial"/>
          <w:sz w:val="22"/>
          <w:szCs w:val="22"/>
        </w:rPr>
      </w:pPr>
      <w:r w:rsidRPr="00347F2F">
        <w:rPr>
          <w:rFonts w:ascii="Arial" w:hAnsi="Arial" w:cs="Arial"/>
          <w:sz w:val="22"/>
          <w:szCs w:val="22"/>
        </w:rPr>
        <w:t xml:space="preserve">Boathouse Flyer and Rental Fees – Please share with your friends and family (pgs. </w:t>
      </w:r>
      <w:r>
        <w:rPr>
          <w:rFonts w:ascii="Arial" w:hAnsi="Arial" w:cs="Arial"/>
          <w:sz w:val="22"/>
          <w:szCs w:val="22"/>
        </w:rPr>
        <w:t>1</w:t>
      </w:r>
      <w:r w:rsidRPr="00347F2F">
        <w:rPr>
          <w:rFonts w:ascii="Arial" w:hAnsi="Arial" w:cs="Arial"/>
          <w:sz w:val="22"/>
          <w:szCs w:val="22"/>
        </w:rPr>
        <w:t xml:space="preserve"> – </w:t>
      </w:r>
      <w:r>
        <w:rPr>
          <w:rFonts w:ascii="Arial" w:hAnsi="Arial" w:cs="Arial"/>
          <w:sz w:val="22"/>
          <w:szCs w:val="22"/>
        </w:rPr>
        <w:t>4</w:t>
      </w:r>
      <w:r w:rsidRPr="00347F2F">
        <w:rPr>
          <w:rFonts w:ascii="Arial" w:hAnsi="Arial" w:cs="Arial"/>
          <w:sz w:val="22"/>
          <w:szCs w:val="22"/>
        </w:rPr>
        <w:t>)</w:t>
      </w:r>
    </w:p>
    <w:p w:rsidR="00390B00" w:rsidRPr="00347F2F" w:rsidRDefault="00390B00" w:rsidP="00347F2F">
      <w:pPr>
        <w:jc w:val="both"/>
        <w:rPr>
          <w:rFonts w:ascii="Arial" w:hAnsi="Arial" w:cs="Arial"/>
          <w:sz w:val="22"/>
          <w:szCs w:val="22"/>
        </w:rPr>
      </w:pPr>
    </w:p>
    <w:p w:rsidR="00337BE5" w:rsidRDefault="00337BE5" w:rsidP="00337BE5">
      <w:pPr>
        <w:numPr>
          <w:ilvl w:val="0"/>
          <w:numId w:val="1"/>
        </w:numPr>
        <w:jc w:val="both"/>
        <w:rPr>
          <w:rFonts w:ascii="Arial" w:hAnsi="Arial" w:cs="Arial"/>
          <w:sz w:val="22"/>
          <w:szCs w:val="22"/>
        </w:rPr>
      </w:pPr>
      <w:r w:rsidRPr="00347F2F">
        <w:rPr>
          <w:rFonts w:ascii="Arial" w:hAnsi="Arial" w:cs="Arial"/>
          <w:sz w:val="22"/>
          <w:szCs w:val="22"/>
        </w:rPr>
        <w:t xml:space="preserve">Rental Agreement – Please keep for your records (pgs. </w:t>
      </w:r>
      <w:r>
        <w:rPr>
          <w:rFonts w:ascii="Arial" w:hAnsi="Arial" w:cs="Arial"/>
          <w:sz w:val="22"/>
          <w:szCs w:val="22"/>
        </w:rPr>
        <w:t>5 - 9</w:t>
      </w:r>
      <w:r w:rsidRPr="00347F2F">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390B00" w:rsidRPr="00347F2F" w:rsidRDefault="00390B00" w:rsidP="00347F2F">
      <w:pPr>
        <w:numPr>
          <w:ilvl w:val="0"/>
          <w:numId w:val="1"/>
        </w:numPr>
        <w:jc w:val="both"/>
        <w:rPr>
          <w:rFonts w:ascii="Arial" w:hAnsi="Arial" w:cs="Arial"/>
          <w:sz w:val="22"/>
          <w:szCs w:val="22"/>
        </w:rPr>
      </w:pPr>
      <w:r w:rsidRPr="00347F2F">
        <w:rPr>
          <w:rFonts w:ascii="Arial" w:hAnsi="Arial" w:cs="Arial"/>
          <w:sz w:val="22"/>
          <w:szCs w:val="22"/>
        </w:rPr>
        <w:t>Rental Agreement Signature Page – Please fill out and return with your deposit (p</w:t>
      </w:r>
      <w:r w:rsidR="002B62A8" w:rsidRPr="00347F2F">
        <w:rPr>
          <w:rFonts w:ascii="Arial" w:hAnsi="Arial" w:cs="Arial"/>
          <w:sz w:val="22"/>
          <w:szCs w:val="22"/>
        </w:rPr>
        <w:t xml:space="preserve">. </w:t>
      </w:r>
      <w:r w:rsidR="00337BE5">
        <w:rPr>
          <w:rFonts w:ascii="Arial" w:hAnsi="Arial" w:cs="Arial"/>
          <w:sz w:val="22"/>
          <w:szCs w:val="22"/>
        </w:rPr>
        <w:t>10</w:t>
      </w:r>
      <w:r w:rsidRPr="00347F2F">
        <w:rPr>
          <w:rFonts w:ascii="Arial" w:hAnsi="Arial" w:cs="Arial"/>
          <w:sz w:val="22"/>
          <w:szCs w:val="22"/>
        </w:rPr>
        <w:t>)</w:t>
      </w:r>
    </w:p>
    <w:p w:rsidR="00347F2F" w:rsidRPr="00347F2F" w:rsidRDefault="00347F2F" w:rsidP="00347F2F">
      <w:pPr>
        <w:jc w:val="both"/>
        <w:rPr>
          <w:rFonts w:ascii="Arial" w:hAnsi="Arial" w:cs="Arial"/>
          <w:sz w:val="22"/>
          <w:szCs w:val="22"/>
        </w:rPr>
      </w:pPr>
    </w:p>
    <w:p w:rsidR="00347F2F" w:rsidRDefault="00347F2F" w:rsidP="00347F2F">
      <w:pPr>
        <w:numPr>
          <w:ilvl w:val="0"/>
          <w:numId w:val="10"/>
        </w:numPr>
        <w:jc w:val="both"/>
        <w:rPr>
          <w:rFonts w:ascii="Arial" w:hAnsi="Arial" w:cs="Arial"/>
          <w:sz w:val="22"/>
          <w:szCs w:val="22"/>
        </w:rPr>
      </w:pPr>
      <w:r w:rsidRPr="00347F2F">
        <w:rPr>
          <w:rFonts w:ascii="Arial" w:hAnsi="Arial" w:cs="Arial"/>
          <w:sz w:val="22"/>
          <w:szCs w:val="22"/>
        </w:rPr>
        <w:t>The Building Management Committee Approval sheet (</w:t>
      </w:r>
      <w:r w:rsidR="003B4DE6">
        <w:rPr>
          <w:rFonts w:ascii="Arial" w:hAnsi="Arial" w:cs="Arial"/>
          <w:sz w:val="22"/>
          <w:szCs w:val="22"/>
        </w:rPr>
        <w:t xml:space="preserve">pg. </w:t>
      </w:r>
      <w:r w:rsidRPr="00347F2F">
        <w:rPr>
          <w:rFonts w:ascii="Arial" w:hAnsi="Arial" w:cs="Arial"/>
          <w:sz w:val="22"/>
          <w:szCs w:val="22"/>
        </w:rPr>
        <w:t>1</w:t>
      </w:r>
      <w:r w:rsidR="00337BE5">
        <w:rPr>
          <w:rFonts w:ascii="Arial" w:hAnsi="Arial" w:cs="Arial"/>
          <w:sz w:val="22"/>
          <w:szCs w:val="22"/>
        </w:rPr>
        <w:t>1</w:t>
      </w:r>
      <w:r w:rsidRPr="00347F2F">
        <w:rPr>
          <w:rFonts w:ascii="Arial" w:hAnsi="Arial" w:cs="Arial"/>
          <w:sz w:val="22"/>
          <w:szCs w:val="22"/>
        </w:rPr>
        <w:t>)</w:t>
      </w:r>
      <w:r w:rsidR="00337BE5">
        <w:rPr>
          <w:rFonts w:ascii="Arial" w:hAnsi="Arial" w:cs="Arial"/>
          <w:sz w:val="22"/>
          <w:szCs w:val="22"/>
        </w:rPr>
        <w:tab/>
      </w:r>
      <w:r w:rsidR="00337BE5">
        <w:rPr>
          <w:rFonts w:ascii="Arial" w:hAnsi="Arial" w:cs="Arial"/>
          <w:sz w:val="22"/>
          <w:szCs w:val="22"/>
        </w:rPr>
        <w:tab/>
      </w:r>
      <w:r w:rsidR="00337BE5">
        <w:rPr>
          <w:rFonts w:ascii="Arial" w:hAnsi="Arial" w:cs="Arial"/>
          <w:sz w:val="22"/>
          <w:szCs w:val="22"/>
        </w:rPr>
        <w:tab/>
      </w:r>
      <w:r w:rsidR="00337BE5">
        <w:rPr>
          <w:rFonts w:ascii="Arial" w:hAnsi="Arial" w:cs="Arial"/>
          <w:sz w:val="22"/>
          <w:szCs w:val="22"/>
        </w:rPr>
        <w:tab/>
      </w:r>
      <w:r w:rsidR="00337BE5">
        <w:rPr>
          <w:rFonts w:ascii="Arial" w:hAnsi="Arial" w:cs="Arial"/>
          <w:sz w:val="22"/>
          <w:szCs w:val="22"/>
        </w:rPr>
        <w:tab/>
      </w:r>
      <w:r w:rsidR="00337BE5">
        <w:rPr>
          <w:rFonts w:ascii="Arial" w:hAnsi="Arial" w:cs="Arial"/>
          <w:sz w:val="22"/>
          <w:szCs w:val="22"/>
        </w:rPr>
        <w:tab/>
      </w:r>
    </w:p>
    <w:p w:rsidR="00337BE5" w:rsidRPr="00347F2F" w:rsidRDefault="003B4DE6" w:rsidP="00347F2F">
      <w:pPr>
        <w:numPr>
          <w:ilvl w:val="0"/>
          <w:numId w:val="10"/>
        </w:numPr>
        <w:jc w:val="both"/>
        <w:rPr>
          <w:rFonts w:ascii="Arial" w:hAnsi="Arial" w:cs="Arial"/>
          <w:sz w:val="22"/>
          <w:szCs w:val="22"/>
        </w:rPr>
      </w:pPr>
      <w:r w:rsidRPr="00347F2F">
        <w:rPr>
          <w:rFonts w:ascii="Arial" w:hAnsi="Arial" w:cs="Arial"/>
          <w:sz w:val="22"/>
        </w:rPr>
        <w:t>Drawing of Deck, Meeting Room and Annex</w:t>
      </w:r>
      <w:r>
        <w:rPr>
          <w:rFonts w:ascii="Arial" w:hAnsi="Arial" w:cs="Arial"/>
          <w:sz w:val="22"/>
        </w:rPr>
        <w:t xml:space="preserve"> (pg. 12)</w:t>
      </w:r>
    </w:p>
    <w:p w:rsidR="00347F2F" w:rsidRPr="00347F2F" w:rsidRDefault="00347F2F" w:rsidP="00347F2F">
      <w:pPr>
        <w:ind w:left="360"/>
        <w:jc w:val="both"/>
        <w:rPr>
          <w:rFonts w:ascii="Arial" w:hAnsi="Arial" w:cs="Arial"/>
          <w:sz w:val="22"/>
          <w:szCs w:val="22"/>
        </w:rPr>
      </w:pPr>
    </w:p>
    <w:p w:rsidR="00337BE5" w:rsidRDefault="00347F2F" w:rsidP="00347F2F">
      <w:pPr>
        <w:numPr>
          <w:ilvl w:val="0"/>
          <w:numId w:val="10"/>
        </w:numPr>
        <w:jc w:val="both"/>
        <w:rPr>
          <w:rFonts w:ascii="Arial" w:hAnsi="Arial" w:cs="Arial"/>
          <w:sz w:val="22"/>
          <w:szCs w:val="22"/>
        </w:rPr>
      </w:pPr>
      <w:r w:rsidRPr="00347F2F">
        <w:rPr>
          <w:rFonts w:ascii="Arial" w:hAnsi="Arial" w:cs="Arial"/>
          <w:sz w:val="22"/>
          <w:szCs w:val="22"/>
        </w:rPr>
        <w:t>The Boathouse inspection Checklist (pg</w:t>
      </w:r>
      <w:r w:rsidR="003B4DE6">
        <w:rPr>
          <w:rFonts w:ascii="Arial" w:hAnsi="Arial" w:cs="Arial"/>
          <w:sz w:val="22"/>
          <w:szCs w:val="22"/>
        </w:rPr>
        <w:t>.</w:t>
      </w:r>
      <w:r w:rsidRPr="00347F2F">
        <w:rPr>
          <w:rFonts w:ascii="Arial" w:hAnsi="Arial" w:cs="Arial"/>
          <w:sz w:val="22"/>
          <w:szCs w:val="22"/>
        </w:rPr>
        <w:t xml:space="preserve"> 1</w:t>
      </w:r>
      <w:r w:rsidR="003B4DE6">
        <w:rPr>
          <w:rFonts w:ascii="Arial" w:hAnsi="Arial" w:cs="Arial"/>
          <w:sz w:val="22"/>
          <w:szCs w:val="22"/>
        </w:rPr>
        <w:t>3</w:t>
      </w:r>
      <w:r w:rsidRPr="00347F2F">
        <w:rPr>
          <w:rFonts w:ascii="Arial" w:hAnsi="Arial" w:cs="Arial"/>
          <w:sz w:val="22"/>
          <w:szCs w:val="22"/>
        </w:rPr>
        <w:t>)</w:t>
      </w:r>
    </w:p>
    <w:p w:rsidR="00337BE5" w:rsidRDefault="00337BE5" w:rsidP="00337BE5">
      <w:pPr>
        <w:pStyle w:val="ListParagraph"/>
        <w:rPr>
          <w:rFonts w:ascii="Arial" w:hAnsi="Arial" w:cs="Arial"/>
          <w:sz w:val="22"/>
          <w:szCs w:val="22"/>
        </w:rPr>
      </w:pPr>
    </w:p>
    <w:p w:rsidR="00347F2F" w:rsidRPr="00347F2F" w:rsidRDefault="00337BE5" w:rsidP="00347F2F">
      <w:pPr>
        <w:numPr>
          <w:ilvl w:val="0"/>
          <w:numId w:val="10"/>
        </w:numPr>
        <w:jc w:val="both"/>
        <w:rPr>
          <w:rFonts w:ascii="Arial" w:hAnsi="Arial" w:cs="Arial"/>
          <w:sz w:val="22"/>
          <w:szCs w:val="22"/>
        </w:rPr>
      </w:pPr>
      <w:r>
        <w:rPr>
          <w:rFonts w:ascii="Arial" w:hAnsi="Arial" w:cs="Arial"/>
          <w:sz w:val="22"/>
          <w:szCs w:val="22"/>
        </w:rPr>
        <w:t>Qualified third-party vendor list (pg</w:t>
      </w:r>
      <w:r w:rsidR="003B4DE6">
        <w:rPr>
          <w:rFonts w:ascii="Arial" w:hAnsi="Arial" w:cs="Arial"/>
          <w:sz w:val="22"/>
          <w:szCs w:val="22"/>
        </w:rPr>
        <w:t>.</w:t>
      </w:r>
      <w:r>
        <w:rPr>
          <w:rFonts w:ascii="Arial" w:hAnsi="Arial" w:cs="Arial"/>
          <w:sz w:val="22"/>
          <w:szCs w:val="22"/>
        </w:rPr>
        <w:t xml:space="preserve"> 1</w:t>
      </w:r>
      <w:r w:rsidR="003B4DE6">
        <w:rPr>
          <w:rFonts w:ascii="Arial" w:hAnsi="Arial" w:cs="Arial"/>
          <w:sz w:val="22"/>
          <w:szCs w:val="22"/>
        </w:rPr>
        <w:t>4</w:t>
      </w:r>
      <w:r>
        <w:rPr>
          <w:rFonts w:ascii="Arial" w:hAnsi="Arial" w:cs="Arial"/>
          <w:sz w:val="22"/>
          <w:szCs w:val="22"/>
        </w:rPr>
        <w:t>)</w:t>
      </w:r>
      <w:r w:rsidR="00347F2F" w:rsidRPr="00347F2F">
        <w:rPr>
          <w:rFonts w:ascii="Arial" w:hAnsi="Arial" w:cs="Arial"/>
          <w:sz w:val="22"/>
          <w:szCs w:val="22"/>
        </w:rPr>
        <w:t>.</w:t>
      </w:r>
    </w:p>
    <w:p w:rsidR="00390B00" w:rsidRPr="00347F2F" w:rsidRDefault="00390B00" w:rsidP="00347F2F">
      <w:pPr>
        <w:jc w:val="both"/>
        <w:rPr>
          <w:rFonts w:ascii="Arial" w:hAnsi="Arial" w:cs="Arial"/>
          <w:sz w:val="22"/>
          <w:szCs w:val="22"/>
        </w:rPr>
      </w:pPr>
    </w:p>
    <w:p w:rsidR="00390B00" w:rsidRPr="00347F2F" w:rsidRDefault="00390B00" w:rsidP="00347F2F">
      <w:pPr>
        <w:jc w:val="both"/>
        <w:rPr>
          <w:rFonts w:ascii="Arial" w:hAnsi="Arial" w:cs="Arial"/>
          <w:sz w:val="22"/>
          <w:szCs w:val="22"/>
        </w:rPr>
      </w:pPr>
      <w:r w:rsidRPr="00347F2F">
        <w:rPr>
          <w:rFonts w:ascii="Arial" w:hAnsi="Arial" w:cs="Arial"/>
          <w:sz w:val="22"/>
          <w:szCs w:val="22"/>
        </w:rPr>
        <w:t>Please do not hesitate to contac</w:t>
      </w:r>
      <w:r w:rsidR="002C0E0C">
        <w:rPr>
          <w:rFonts w:ascii="Arial" w:hAnsi="Arial" w:cs="Arial"/>
          <w:sz w:val="22"/>
          <w:szCs w:val="22"/>
        </w:rPr>
        <w:t>t the Wilbur Boathouse</w:t>
      </w:r>
      <w:r w:rsidRPr="00347F2F">
        <w:rPr>
          <w:rFonts w:ascii="Arial" w:hAnsi="Arial" w:cs="Arial"/>
          <w:sz w:val="22"/>
          <w:szCs w:val="22"/>
        </w:rPr>
        <w:t xml:space="preserve"> with any questions at </w:t>
      </w:r>
      <w:r w:rsidR="00347F2F" w:rsidRPr="00347F2F">
        <w:rPr>
          <w:rFonts w:ascii="Arial" w:hAnsi="Arial" w:cs="Arial"/>
          <w:sz w:val="22"/>
          <w:szCs w:val="22"/>
        </w:rPr>
        <w:t>(</w:t>
      </w:r>
      <w:r w:rsidRPr="00347F2F">
        <w:rPr>
          <w:rFonts w:ascii="Arial" w:hAnsi="Arial" w:cs="Arial"/>
          <w:sz w:val="22"/>
          <w:szCs w:val="22"/>
        </w:rPr>
        <w:t>386</w:t>
      </w:r>
      <w:r w:rsidR="00347F2F" w:rsidRPr="00347F2F">
        <w:rPr>
          <w:rFonts w:ascii="Arial" w:hAnsi="Arial" w:cs="Arial"/>
          <w:sz w:val="22"/>
          <w:szCs w:val="22"/>
        </w:rPr>
        <w:t>)</w:t>
      </w:r>
      <w:r w:rsidRPr="00347F2F">
        <w:rPr>
          <w:rFonts w:ascii="Arial" w:hAnsi="Arial" w:cs="Arial"/>
          <w:sz w:val="22"/>
          <w:szCs w:val="22"/>
        </w:rPr>
        <w:t xml:space="preserve"> 761</w:t>
      </w:r>
      <w:r w:rsidR="00347F2F" w:rsidRPr="00347F2F">
        <w:rPr>
          <w:rFonts w:ascii="Arial" w:hAnsi="Arial" w:cs="Arial"/>
          <w:sz w:val="22"/>
          <w:szCs w:val="22"/>
        </w:rPr>
        <w:t>-</w:t>
      </w:r>
      <w:r w:rsidRPr="00347F2F">
        <w:rPr>
          <w:rFonts w:ascii="Arial" w:hAnsi="Arial" w:cs="Arial"/>
          <w:sz w:val="22"/>
          <w:szCs w:val="22"/>
        </w:rPr>
        <w:t xml:space="preserve"> 4446</w:t>
      </w:r>
      <w:r w:rsidR="00347F2F" w:rsidRPr="00347F2F">
        <w:rPr>
          <w:rFonts w:ascii="Arial" w:hAnsi="Arial" w:cs="Arial"/>
          <w:sz w:val="22"/>
          <w:szCs w:val="22"/>
        </w:rPr>
        <w:t>.</w:t>
      </w:r>
    </w:p>
    <w:p w:rsidR="00390B00" w:rsidRPr="00347F2F" w:rsidRDefault="00390B00">
      <w:pPr>
        <w:rPr>
          <w:rFonts w:ascii="Arial" w:hAnsi="Arial" w:cs="Arial"/>
          <w:sz w:val="20"/>
        </w:rPr>
      </w:pPr>
    </w:p>
    <w:p w:rsidR="00390B00" w:rsidRPr="00347F2F" w:rsidRDefault="00390B00">
      <w:pPr>
        <w:rPr>
          <w:rFonts w:ascii="Arial" w:hAnsi="Arial" w:cs="Arial"/>
          <w:sz w:val="20"/>
        </w:rPr>
      </w:pPr>
    </w:p>
    <w:p w:rsidR="00390B00" w:rsidRPr="00347F2F" w:rsidRDefault="00390B00">
      <w:pPr>
        <w:jc w:val="center"/>
        <w:rPr>
          <w:rFonts w:ascii="Arial" w:hAnsi="Arial" w:cs="Arial"/>
          <w:sz w:val="16"/>
        </w:rPr>
      </w:pPr>
    </w:p>
    <w:p w:rsidR="00390B00" w:rsidRPr="00347F2F" w:rsidRDefault="00390B00" w:rsidP="002C0E0C">
      <w:pPr>
        <w:rPr>
          <w:rFonts w:ascii="Arial" w:hAnsi="Arial" w:cs="Arial"/>
          <w:sz w:val="16"/>
        </w:rPr>
      </w:pPr>
    </w:p>
    <w:p w:rsidR="00390B00" w:rsidRPr="00347F2F" w:rsidRDefault="00390B00">
      <w:pPr>
        <w:jc w:val="center"/>
        <w:rPr>
          <w:rFonts w:ascii="Arial" w:hAnsi="Arial" w:cs="Arial"/>
          <w:sz w:val="16"/>
        </w:rPr>
      </w:pPr>
      <w:r w:rsidRPr="00347F2F">
        <w:rPr>
          <w:rFonts w:ascii="Arial" w:hAnsi="Arial" w:cs="Arial"/>
          <w:sz w:val="16"/>
        </w:rPr>
        <w:t>Wilbur Improvement Association</w:t>
      </w:r>
    </w:p>
    <w:p w:rsidR="00390B00" w:rsidRPr="00347F2F" w:rsidRDefault="00390B00">
      <w:pPr>
        <w:numPr>
          <w:ilvl w:val="0"/>
          <w:numId w:val="2"/>
        </w:numPr>
        <w:rPr>
          <w:rFonts w:ascii="Arial" w:hAnsi="Arial" w:cs="Arial"/>
          <w:sz w:val="16"/>
        </w:rPr>
      </w:pPr>
      <w:r w:rsidRPr="00347F2F">
        <w:rPr>
          <w:rFonts w:ascii="Arial" w:hAnsi="Arial" w:cs="Arial"/>
          <w:sz w:val="16"/>
        </w:rPr>
        <w:t>A 501© 4 non-profit organization</w:t>
      </w:r>
    </w:p>
    <w:p w:rsidR="00D455EF" w:rsidRPr="00347F2F" w:rsidRDefault="00390B00">
      <w:pPr>
        <w:numPr>
          <w:ilvl w:val="0"/>
          <w:numId w:val="2"/>
        </w:numPr>
        <w:rPr>
          <w:rFonts w:ascii="Arial" w:hAnsi="Arial" w:cs="Arial"/>
          <w:sz w:val="16"/>
        </w:rPr>
      </w:pPr>
      <w:r w:rsidRPr="00347F2F">
        <w:rPr>
          <w:rFonts w:ascii="Arial" w:hAnsi="Arial" w:cs="Arial"/>
          <w:sz w:val="16"/>
        </w:rPr>
        <w:t>EIN: 59-2388702</w:t>
      </w: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7E6B60" w:rsidRPr="00347F2F" w:rsidRDefault="007E6B60" w:rsidP="007E6B60">
      <w:pPr>
        <w:pStyle w:val="Title"/>
        <w:rPr>
          <w:rFonts w:ascii="Arial" w:hAnsi="Arial" w:cs="Arial"/>
        </w:rPr>
      </w:pPr>
      <w:r w:rsidRPr="00347F2F">
        <w:rPr>
          <w:rFonts w:ascii="Arial" w:hAnsi="Arial" w:cs="Arial"/>
        </w:rPr>
        <w:t>THE WILBUR BOATHOUSE</w:t>
      </w:r>
    </w:p>
    <w:p w:rsidR="007E6B60" w:rsidRPr="00347F2F" w:rsidRDefault="007E6B60" w:rsidP="007E6B60">
      <w:pPr>
        <w:jc w:val="center"/>
        <w:rPr>
          <w:rFonts w:ascii="Arial" w:hAnsi="Arial" w:cs="Arial"/>
          <w:sz w:val="32"/>
        </w:rPr>
      </w:pPr>
      <w:r w:rsidRPr="00347F2F">
        <w:rPr>
          <w:rFonts w:ascii="Arial" w:hAnsi="Arial" w:cs="Arial"/>
          <w:sz w:val="32"/>
        </w:rPr>
        <w:t>1913</w:t>
      </w:r>
    </w:p>
    <w:p w:rsidR="007E6B60" w:rsidRPr="00347F2F" w:rsidRDefault="007E6B60" w:rsidP="007E6B60">
      <w:pPr>
        <w:jc w:val="center"/>
        <w:rPr>
          <w:rFonts w:ascii="Arial" w:hAnsi="Arial" w:cs="Arial"/>
          <w:sz w:val="32"/>
        </w:rPr>
      </w:pPr>
    </w:p>
    <w:p w:rsidR="007E6B60" w:rsidRPr="00347F2F" w:rsidRDefault="007E6B60" w:rsidP="007E6B60">
      <w:pPr>
        <w:jc w:val="center"/>
        <w:rPr>
          <w:rFonts w:ascii="Arial" w:hAnsi="Arial" w:cs="Arial"/>
          <w:sz w:val="22"/>
        </w:rPr>
      </w:pPr>
      <w:r w:rsidRPr="00347F2F">
        <w:rPr>
          <w:rFonts w:ascii="Arial" w:hAnsi="Arial" w:cs="Arial"/>
          <w:sz w:val="22"/>
        </w:rPr>
        <w:t>4200 South Peninsula Drive</w:t>
      </w:r>
    </w:p>
    <w:p w:rsidR="007E6B60" w:rsidRPr="00347F2F" w:rsidRDefault="007E6B60" w:rsidP="007E6B60">
      <w:pPr>
        <w:jc w:val="center"/>
        <w:rPr>
          <w:rFonts w:ascii="Arial" w:hAnsi="Arial" w:cs="Arial"/>
          <w:sz w:val="22"/>
        </w:rPr>
      </w:pPr>
      <w:r w:rsidRPr="00347F2F">
        <w:rPr>
          <w:rFonts w:ascii="Arial" w:hAnsi="Arial" w:cs="Arial"/>
          <w:sz w:val="22"/>
        </w:rPr>
        <w:t>Wilbur by the Sea, Florida</w:t>
      </w:r>
    </w:p>
    <w:p w:rsidR="007E6B60" w:rsidRPr="00347F2F" w:rsidRDefault="007E6B60" w:rsidP="007E6B60">
      <w:pPr>
        <w:jc w:val="center"/>
        <w:rPr>
          <w:rFonts w:ascii="Arial" w:hAnsi="Arial" w:cs="Arial"/>
          <w:sz w:val="22"/>
        </w:rPr>
      </w:pPr>
      <w:r w:rsidRPr="00347F2F">
        <w:rPr>
          <w:rFonts w:ascii="Arial" w:hAnsi="Arial" w:cs="Arial"/>
          <w:sz w:val="22"/>
        </w:rPr>
        <w:t>(386) 761-4446</w:t>
      </w:r>
    </w:p>
    <w:p w:rsidR="007E6B60" w:rsidRPr="00347F2F" w:rsidRDefault="007E6B60" w:rsidP="007E6B60">
      <w:pPr>
        <w:jc w:val="center"/>
        <w:rPr>
          <w:rFonts w:ascii="Arial" w:hAnsi="Arial" w:cs="Arial"/>
          <w:sz w:val="22"/>
        </w:rPr>
      </w:pPr>
      <w:r w:rsidRPr="00347F2F">
        <w:rPr>
          <w:rFonts w:ascii="Arial" w:hAnsi="Arial" w:cs="Arial"/>
          <w:sz w:val="22"/>
        </w:rPr>
        <w:t>(1.5 miles South of Dunlawton Ave. on the Halifax River)</w:t>
      </w:r>
    </w:p>
    <w:p w:rsidR="007E6B60" w:rsidRPr="00347F2F" w:rsidRDefault="007E6B60" w:rsidP="007E6B60">
      <w:pPr>
        <w:jc w:val="center"/>
        <w:rPr>
          <w:rFonts w:ascii="Arial" w:hAnsi="Arial" w:cs="Arial"/>
          <w:sz w:val="22"/>
        </w:rPr>
      </w:pPr>
    </w:p>
    <w:p w:rsidR="007E6B60" w:rsidRPr="009869A6" w:rsidRDefault="007E6B60" w:rsidP="007E6B60">
      <w:pPr>
        <w:jc w:val="center"/>
        <w:rPr>
          <w:rFonts w:ascii="Arial" w:hAnsi="Arial" w:cs="Arial"/>
        </w:rPr>
      </w:pPr>
      <w:r w:rsidRPr="009869A6">
        <w:rPr>
          <w:rFonts w:ascii="Arial" w:hAnsi="Arial" w:cs="Arial"/>
        </w:rPr>
        <w:t>Rentals for Weddings, birthdays, Reunions, Anniversaries and Private Parties.</w:t>
      </w:r>
    </w:p>
    <w:p w:rsidR="007E6B60" w:rsidRPr="00347F2F" w:rsidRDefault="007E6B60" w:rsidP="007E6B60">
      <w:pPr>
        <w:jc w:val="center"/>
        <w:rPr>
          <w:rFonts w:ascii="Arial" w:hAnsi="Arial" w:cs="Arial"/>
          <w:sz w:val="22"/>
        </w:rPr>
      </w:pPr>
    </w:p>
    <w:p w:rsidR="007E6B60" w:rsidRPr="00347F2F" w:rsidRDefault="007E6B60" w:rsidP="007E6B60">
      <w:pPr>
        <w:pStyle w:val="BodyText"/>
        <w:jc w:val="both"/>
        <w:rPr>
          <w:rFonts w:ascii="Arial" w:hAnsi="Arial" w:cs="Arial"/>
        </w:rPr>
      </w:pPr>
      <w:r w:rsidRPr="00347F2F">
        <w:rPr>
          <w:rFonts w:ascii="Arial" w:hAnsi="Arial" w:cs="Arial"/>
        </w:rPr>
        <w:t>Located directly on scenic Wilbur Bay in the quiet community of Wilbur by the Sea, our building has undergone a complete restoration and will provide a quality location with all of the charm and intimacy that your special occasion or meeting deserves.</w:t>
      </w:r>
    </w:p>
    <w:p w:rsidR="007E6B60" w:rsidRPr="00347F2F" w:rsidRDefault="007E6B60" w:rsidP="007E6B60">
      <w:pPr>
        <w:rPr>
          <w:rFonts w:ascii="Arial" w:hAnsi="Arial" w:cs="Arial"/>
          <w:sz w:val="22"/>
        </w:rPr>
      </w:pPr>
    </w:p>
    <w:p w:rsidR="007E6B60" w:rsidRPr="00347F2F" w:rsidRDefault="007E6B60" w:rsidP="007E6B60">
      <w:pPr>
        <w:rPr>
          <w:rFonts w:ascii="Arial" w:hAnsi="Arial" w:cs="Arial"/>
          <w:sz w:val="22"/>
        </w:rPr>
      </w:pPr>
      <w:r>
        <w:object w:dxaOrig="17893" w:dyaOrig="9554">
          <v:shape id="_x0000_i1026" type="#_x0000_t75" style="width:482.25pt;height:257.25pt" o:ole="">
            <v:imagedata r:id="rId9" o:title=""/>
          </v:shape>
          <o:OLEObject Type="Embed" ProgID="MSPhotoEd.3" ShapeID="_x0000_i1026" DrawAspect="Content" ObjectID="_1557125587" r:id="rId10"/>
        </w:object>
      </w:r>
    </w:p>
    <w:p w:rsidR="007E6B60" w:rsidRPr="00347F2F" w:rsidRDefault="007E6B60" w:rsidP="007E6B60">
      <w:pPr>
        <w:rPr>
          <w:rFonts w:ascii="Arial" w:hAnsi="Arial" w:cs="Arial"/>
          <w:sz w:val="22"/>
        </w:rPr>
      </w:pPr>
    </w:p>
    <w:p w:rsidR="007E6B60" w:rsidRPr="00347F2F" w:rsidRDefault="007E6B60" w:rsidP="007E6B60">
      <w:pPr>
        <w:rPr>
          <w:rFonts w:ascii="Arial" w:hAnsi="Arial" w:cs="Arial"/>
          <w:sz w:val="22"/>
        </w:rPr>
      </w:pPr>
      <w:r w:rsidRPr="00347F2F">
        <w:rPr>
          <w:rFonts w:ascii="Arial" w:hAnsi="Arial" w:cs="Arial"/>
          <w:sz w:val="22"/>
        </w:rPr>
        <w:t>The Wilbur Boathouse provides you with:</w:t>
      </w:r>
    </w:p>
    <w:p w:rsidR="007E6B60" w:rsidRPr="00347F2F" w:rsidRDefault="007E6B60" w:rsidP="007E6B60">
      <w:pPr>
        <w:numPr>
          <w:ilvl w:val="0"/>
          <w:numId w:val="7"/>
        </w:numPr>
        <w:rPr>
          <w:rFonts w:ascii="Arial" w:hAnsi="Arial" w:cs="Arial"/>
          <w:sz w:val="22"/>
        </w:rPr>
      </w:pPr>
      <w:r w:rsidRPr="00347F2F">
        <w:rPr>
          <w:rFonts w:ascii="Arial" w:hAnsi="Arial" w:cs="Arial"/>
          <w:sz w:val="22"/>
        </w:rPr>
        <w:t>1500 square feet of interior floor space for dining, dancing and meetings.</w:t>
      </w:r>
    </w:p>
    <w:p w:rsidR="007E6B60" w:rsidRPr="00347F2F" w:rsidRDefault="007E6B60" w:rsidP="007E6B60">
      <w:pPr>
        <w:numPr>
          <w:ilvl w:val="0"/>
          <w:numId w:val="7"/>
        </w:numPr>
        <w:rPr>
          <w:rFonts w:ascii="Arial" w:hAnsi="Arial" w:cs="Arial"/>
          <w:sz w:val="22"/>
        </w:rPr>
      </w:pPr>
      <w:r w:rsidRPr="00347F2F">
        <w:rPr>
          <w:rFonts w:ascii="Arial" w:hAnsi="Arial" w:cs="Arial"/>
          <w:sz w:val="22"/>
        </w:rPr>
        <w:t>Central heat and air conditioning</w:t>
      </w:r>
    </w:p>
    <w:p w:rsidR="007E6B60" w:rsidRPr="00347F2F" w:rsidRDefault="007E6B60" w:rsidP="007E6B60">
      <w:pPr>
        <w:numPr>
          <w:ilvl w:val="0"/>
          <w:numId w:val="7"/>
        </w:numPr>
        <w:rPr>
          <w:rFonts w:ascii="Arial" w:hAnsi="Arial" w:cs="Arial"/>
          <w:sz w:val="22"/>
        </w:rPr>
      </w:pPr>
      <w:r w:rsidRPr="00347F2F">
        <w:rPr>
          <w:rFonts w:ascii="Arial" w:hAnsi="Arial" w:cs="Arial"/>
          <w:sz w:val="22"/>
        </w:rPr>
        <w:t>1500 square feet of outdoor Wharf (deck)</w:t>
      </w:r>
    </w:p>
    <w:p w:rsidR="007E6B60" w:rsidRPr="00347F2F" w:rsidRDefault="007E6B60" w:rsidP="007E6B60">
      <w:pPr>
        <w:numPr>
          <w:ilvl w:val="0"/>
          <w:numId w:val="7"/>
        </w:numPr>
        <w:rPr>
          <w:rFonts w:ascii="Arial" w:hAnsi="Arial" w:cs="Arial"/>
          <w:sz w:val="22"/>
        </w:rPr>
      </w:pPr>
      <w:r w:rsidRPr="00347F2F">
        <w:rPr>
          <w:rFonts w:ascii="Arial" w:hAnsi="Arial" w:cs="Arial"/>
          <w:sz w:val="22"/>
        </w:rPr>
        <w:t>Plenty of parking within a short stroll</w:t>
      </w:r>
    </w:p>
    <w:p w:rsidR="007E6B60" w:rsidRPr="00347F2F" w:rsidRDefault="007E6B60" w:rsidP="007E6B60">
      <w:pPr>
        <w:numPr>
          <w:ilvl w:val="0"/>
          <w:numId w:val="7"/>
        </w:numPr>
        <w:rPr>
          <w:rFonts w:ascii="Arial" w:hAnsi="Arial" w:cs="Arial"/>
          <w:sz w:val="22"/>
        </w:rPr>
      </w:pPr>
      <w:r w:rsidRPr="00347F2F">
        <w:rPr>
          <w:rFonts w:ascii="Arial" w:hAnsi="Arial" w:cs="Arial"/>
          <w:sz w:val="22"/>
        </w:rPr>
        <w:t>Perfect for catered occasions</w:t>
      </w:r>
    </w:p>
    <w:p w:rsidR="007E6B60" w:rsidRPr="00347F2F" w:rsidRDefault="007E6B60" w:rsidP="007E6B60">
      <w:pPr>
        <w:numPr>
          <w:ilvl w:val="0"/>
          <w:numId w:val="7"/>
        </w:numPr>
        <w:rPr>
          <w:rFonts w:ascii="Arial" w:hAnsi="Arial" w:cs="Arial"/>
          <w:sz w:val="22"/>
        </w:rPr>
      </w:pPr>
      <w:r w:rsidRPr="00347F2F">
        <w:rPr>
          <w:rFonts w:ascii="Arial" w:hAnsi="Arial" w:cs="Arial"/>
          <w:sz w:val="22"/>
        </w:rPr>
        <w:t>Fully handicapped accessible</w:t>
      </w:r>
    </w:p>
    <w:p w:rsidR="007E6B60" w:rsidRPr="00347F2F" w:rsidRDefault="007E6B60" w:rsidP="007E6B60">
      <w:pPr>
        <w:rPr>
          <w:rFonts w:ascii="Arial" w:hAnsi="Arial" w:cs="Arial"/>
          <w:sz w:val="22"/>
        </w:rPr>
      </w:pPr>
    </w:p>
    <w:p w:rsidR="007E6B60" w:rsidRPr="00347F2F" w:rsidRDefault="007E6B60" w:rsidP="007E6B60">
      <w:pPr>
        <w:rPr>
          <w:rFonts w:ascii="Arial" w:hAnsi="Arial" w:cs="Arial"/>
          <w:sz w:val="22"/>
        </w:rPr>
      </w:pPr>
      <w:r w:rsidRPr="00347F2F">
        <w:rPr>
          <w:rFonts w:ascii="Arial" w:hAnsi="Arial" w:cs="Arial"/>
          <w:sz w:val="22"/>
        </w:rPr>
        <w:t>For additional information abou</w:t>
      </w:r>
      <w:r>
        <w:rPr>
          <w:rFonts w:ascii="Arial" w:hAnsi="Arial" w:cs="Arial"/>
          <w:sz w:val="22"/>
        </w:rPr>
        <w:t>t renting this brand new, but</w:t>
      </w:r>
      <w:r w:rsidRPr="00347F2F">
        <w:rPr>
          <w:rFonts w:ascii="Arial" w:hAnsi="Arial" w:cs="Arial"/>
          <w:sz w:val="22"/>
        </w:rPr>
        <w:t xml:space="preserve"> century old Facility please call and leave a message; (386) 761 4446, or e-mail us at www.wilburboathouse.com. We will return your call quickly with information about the Facility, rates and availability.</w:t>
      </w:r>
    </w:p>
    <w:p w:rsidR="00337BE5" w:rsidRDefault="00337BE5" w:rsidP="008F2824">
      <w:pPr>
        <w:pStyle w:val="Title"/>
        <w:rPr>
          <w:rFonts w:ascii="Arial" w:hAnsi="Arial" w:cs="Arial"/>
          <w:sz w:val="16"/>
        </w:rPr>
      </w:pPr>
    </w:p>
    <w:p w:rsidR="00337BE5" w:rsidRDefault="00337BE5" w:rsidP="008F2824">
      <w:pPr>
        <w:pStyle w:val="Title"/>
        <w:rPr>
          <w:rFonts w:ascii="Arial" w:hAnsi="Arial" w:cs="Arial"/>
          <w:sz w:val="16"/>
        </w:rPr>
      </w:pPr>
    </w:p>
    <w:p w:rsidR="00337BE5" w:rsidRDefault="00337BE5" w:rsidP="00337BE5">
      <w:pPr>
        <w:pStyle w:val="Title"/>
        <w:ind w:left="2880"/>
        <w:jc w:val="left"/>
        <w:rPr>
          <w:rFonts w:ascii="Arial" w:hAnsi="Arial" w:cs="Arial"/>
        </w:rPr>
      </w:pPr>
    </w:p>
    <w:p w:rsidR="00337BE5" w:rsidRDefault="00337BE5" w:rsidP="00337BE5">
      <w:pPr>
        <w:pStyle w:val="Title"/>
        <w:ind w:left="2880"/>
        <w:jc w:val="left"/>
        <w:rPr>
          <w:rFonts w:ascii="Arial" w:hAnsi="Arial" w:cs="Arial"/>
        </w:rPr>
      </w:pPr>
    </w:p>
    <w:p w:rsidR="00337BE5" w:rsidRDefault="00337BE5" w:rsidP="00337BE5">
      <w:pPr>
        <w:pStyle w:val="Title"/>
        <w:ind w:left="2880"/>
        <w:jc w:val="left"/>
        <w:rPr>
          <w:rFonts w:ascii="Arial" w:hAnsi="Arial" w:cs="Arial"/>
        </w:rPr>
      </w:pPr>
    </w:p>
    <w:p w:rsidR="00337BE5" w:rsidRPr="00347F2F" w:rsidRDefault="00562995" w:rsidP="00562995">
      <w:pPr>
        <w:pStyle w:val="Title"/>
        <w:ind w:left="2880"/>
        <w:jc w:val="left"/>
        <w:rPr>
          <w:rFonts w:ascii="Arial" w:hAnsi="Arial" w:cs="Arial"/>
        </w:rPr>
      </w:pPr>
      <w:r>
        <w:rPr>
          <w:rFonts w:ascii="Arial" w:hAnsi="Arial" w:cs="Arial"/>
        </w:rPr>
        <w:t xml:space="preserve">    </w:t>
      </w:r>
      <w:r w:rsidR="00337BE5" w:rsidRPr="00347F2F">
        <w:rPr>
          <w:rFonts w:ascii="Arial" w:hAnsi="Arial" w:cs="Arial"/>
        </w:rPr>
        <w:t>THE WILBUR BOATHOUSE</w:t>
      </w:r>
    </w:p>
    <w:p w:rsidR="00337BE5" w:rsidRPr="00347F2F" w:rsidRDefault="00337BE5" w:rsidP="00337BE5">
      <w:pPr>
        <w:jc w:val="center"/>
        <w:rPr>
          <w:rFonts w:ascii="Arial" w:hAnsi="Arial" w:cs="Arial"/>
          <w:b/>
          <w:bCs/>
          <w:sz w:val="22"/>
        </w:rPr>
      </w:pPr>
      <w:r w:rsidRPr="00347F2F">
        <w:rPr>
          <w:rFonts w:ascii="Arial" w:hAnsi="Arial" w:cs="Arial"/>
          <w:b/>
          <w:bCs/>
          <w:sz w:val="22"/>
        </w:rPr>
        <w:t>RENTAL FEES</w:t>
      </w:r>
    </w:p>
    <w:p w:rsidR="00337BE5" w:rsidRPr="00347F2F" w:rsidRDefault="00337BE5" w:rsidP="00337BE5">
      <w:pPr>
        <w:jc w:val="center"/>
        <w:rPr>
          <w:rFonts w:ascii="Arial" w:hAnsi="Arial" w:cs="Arial"/>
          <w:b/>
          <w:bCs/>
          <w:sz w:val="22"/>
        </w:rPr>
      </w:pPr>
      <w:r w:rsidRPr="00347F2F">
        <w:rPr>
          <w:rFonts w:ascii="Arial" w:hAnsi="Arial" w:cs="Arial"/>
          <w:b/>
          <w:bCs/>
          <w:sz w:val="22"/>
        </w:rPr>
        <w:t xml:space="preserve">FOR </w:t>
      </w:r>
      <w:r w:rsidR="00ED3E42">
        <w:rPr>
          <w:rFonts w:ascii="Arial" w:hAnsi="Arial" w:cs="Arial"/>
          <w:b/>
          <w:bCs/>
          <w:sz w:val="22"/>
        </w:rPr>
        <w:t>2017 &amp; 2018</w:t>
      </w:r>
    </w:p>
    <w:p w:rsidR="00337BE5" w:rsidRPr="00347F2F" w:rsidRDefault="00337BE5" w:rsidP="00337BE5">
      <w:pPr>
        <w:jc w:val="center"/>
        <w:rPr>
          <w:rFonts w:ascii="Arial" w:hAnsi="Arial" w:cs="Arial"/>
          <w:b/>
          <w:bCs/>
          <w:sz w:val="22"/>
        </w:rPr>
      </w:pPr>
    </w:p>
    <w:p w:rsidR="00337BE5" w:rsidRPr="00347F2F" w:rsidRDefault="00337BE5" w:rsidP="00337BE5">
      <w:pPr>
        <w:rPr>
          <w:rFonts w:ascii="Arial" w:hAnsi="Arial" w:cs="Arial"/>
          <w:b/>
          <w:bCs/>
          <w:sz w:val="22"/>
        </w:rPr>
      </w:pPr>
    </w:p>
    <w:p w:rsidR="00337BE5" w:rsidRPr="00347F2F" w:rsidRDefault="00337BE5" w:rsidP="00337BE5">
      <w:pPr>
        <w:rPr>
          <w:rFonts w:ascii="Arial" w:hAnsi="Arial" w:cs="Arial"/>
          <w:b/>
          <w:bCs/>
          <w:sz w:val="22"/>
        </w:rPr>
      </w:pPr>
    </w:p>
    <w:p w:rsidR="00337BE5" w:rsidRPr="00347F2F" w:rsidRDefault="00337BE5" w:rsidP="00337BE5">
      <w:pPr>
        <w:rPr>
          <w:rFonts w:ascii="Arial" w:hAnsi="Arial" w:cs="Arial"/>
          <w:b/>
          <w:bCs/>
          <w:sz w:val="22"/>
        </w:rPr>
      </w:pPr>
    </w:p>
    <w:p w:rsidR="00337BE5" w:rsidRPr="00347F2F" w:rsidRDefault="00337BE5" w:rsidP="00337BE5">
      <w:pPr>
        <w:rPr>
          <w:rFonts w:ascii="Arial" w:hAnsi="Arial" w:cs="Arial"/>
          <w:b/>
          <w:bCs/>
          <w:sz w:val="22"/>
        </w:rPr>
      </w:pPr>
    </w:p>
    <w:p w:rsidR="00513EFA" w:rsidRPr="00347F2F" w:rsidRDefault="00513EFA" w:rsidP="00513EFA">
      <w:pPr>
        <w:rPr>
          <w:rFonts w:ascii="Arial" w:hAnsi="Arial" w:cs="Arial"/>
        </w:rPr>
      </w:pPr>
      <w:r w:rsidRPr="00347F2F">
        <w:rPr>
          <w:rFonts w:ascii="Arial" w:hAnsi="Arial" w:cs="Arial"/>
          <w:b/>
          <w:bCs/>
          <w:u w:val="single"/>
        </w:rPr>
        <w:t>Prime Time</w:t>
      </w:r>
      <w:r w:rsidRPr="00347F2F">
        <w:rPr>
          <w:rFonts w:ascii="Arial" w:hAnsi="Arial" w:cs="Arial"/>
          <w:b/>
          <w:bCs/>
        </w:rPr>
        <w:t xml:space="preserve"> </w:t>
      </w:r>
      <w:r w:rsidRPr="00347F2F">
        <w:rPr>
          <w:rFonts w:ascii="Arial" w:hAnsi="Arial" w:cs="Arial"/>
        </w:rPr>
        <w:t>is Friday, Saturday, Sunday or Federal Holiday from 8:00 A.M. to 11:00 P.M.</w:t>
      </w:r>
    </w:p>
    <w:p w:rsidR="00513EFA" w:rsidRPr="00347F2F" w:rsidRDefault="00513EFA" w:rsidP="00513EFA">
      <w:pPr>
        <w:rPr>
          <w:rFonts w:ascii="Arial" w:hAnsi="Arial" w:cs="Arial"/>
        </w:rPr>
      </w:pPr>
    </w:p>
    <w:p w:rsidR="00513EFA" w:rsidRPr="00347F2F" w:rsidRDefault="00513EFA" w:rsidP="00513EFA">
      <w:pPr>
        <w:rPr>
          <w:rFonts w:ascii="Arial" w:hAnsi="Arial" w:cs="Arial"/>
        </w:rPr>
      </w:pPr>
      <w:r w:rsidRPr="00347F2F">
        <w:rPr>
          <w:rFonts w:ascii="Arial" w:hAnsi="Arial" w:cs="Arial"/>
        </w:rPr>
        <w:t>Rental Fee:</w:t>
      </w:r>
      <w:r w:rsidRPr="00347F2F">
        <w:rPr>
          <w:rFonts w:ascii="Arial" w:hAnsi="Arial" w:cs="Arial"/>
        </w:rPr>
        <w:tab/>
        <w:t>For any Event is $</w:t>
      </w:r>
      <w:r>
        <w:rPr>
          <w:rFonts w:ascii="Arial" w:hAnsi="Arial" w:cs="Arial"/>
        </w:rPr>
        <w:t>1,75</w:t>
      </w:r>
      <w:r w:rsidRPr="00347F2F">
        <w:rPr>
          <w:rFonts w:ascii="Arial" w:hAnsi="Arial" w:cs="Arial"/>
        </w:rPr>
        <w:t>0.00 per day + Tax</w:t>
      </w:r>
    </w:p>
    <w:p w:rsidR="00513EFA" w:rsidRPr="00347F2F" w:rsidRDefault="00513EFA" w:rsidP="00513EFA">
      <w:pPr>
        <w:rPr>
          <w:rFonts w:ascii="Arial" w:hAnsi="Arial" w:cs="Arial"/>
        </w:rPr>
      </w:pPr>
    </w:p>
    <w:p w:rsidR="00513EFA" w:rsidRDefault="00513EFA" w:rsidP="00513EFA">
      <w:pPr>
        <w:rPr>
          <w:rFonts w:ascii="Arial" w:hAnsi="Arial" w:cs="Arial"/>
        </w:rPr>
      </w:pPr>
      <w:r w:rsidRPr="00347F2F">
        <w:rPr>
          <w:rFonts w:ascii="Arial" w:hAnsi="Arial" w:cs="Arial"/>
        </w:rPr>
        <w:t>Two (2) consecutive days can be reserved for a Prime Time Event for a total of $</w:t>
      </w:r>
      <w:r>
        <w:rPr>
          <w:rFonts w:ascii="Arial" w:hAnsi="Arial" w:cs="Arial"/>
        </w:rPr>
        <w:t>2,625</w:t>
      </w:r>
      <w:r w:rsidRPr="00347F2F">
        <w:rPr>
          <w:rFonts w:ascii="Arial" w:hAnsi="Arial" w:cs="Arial"/>
        </w:rPr>
        <w:t>.00 + Tax</w:t>
      </w:r>
    </w:p>
    <w:p w:rsidR="00513EFA" w:rsidRPr="00347F2F" w:rsidRDefault="00513EFA" w:rsidP="00513EFA">
      <w:pPr>
        <w:rPr>
          <w:rFonts w:ascii="Arial" w:hAnsi="Arial" w:cs="Arial"/>
        </w:rPr>
      </w:pPr>
    </w:p>
    <w:p w:rsidR="00337BE5" w:rsidRPr="000827BE" w:rsidRDefault="00337BE5" w:rsidP="00337BE5">
      <w:pPr>
        <w:rPr>
          <w:rFonts w:ascii="Arial" w:hAnsi="Arial" w:cs="Arial"/>
        </w:rPr>
      </w:pPr>
      <w:r w:rsidRPr="000827BE">
        <w:rPr>
          <w:rFonts w:ascii="Arial" w:hAnsi="Arial" w:cs="Arial"/>
          <w:b/>
          <w:bCs/>
          <w:u w:val="single"/>
        </w:rPr>
        <w:t>Non-Prime Time</w:t>
      </w:r>
      <w:r w:rsidRPr="000827BE">
        <w:rPr>
          <w:rFonts w:ascii="Arial" w:hAnsi="Arial" w:cs="Arial"/>
          <w:b/>
          <w:bCs/>
        </w:rPr>
        <w:t xml:space="preserve"> </w:t>
      </w:r>
      <w:r w:rsidRPr="000827BE">
        <w:rPr>
          <w:rFonts w:ascii="Arial" w:hAnsi="Arial" w:cs="Arial"/>
        </w:rPr>
        <w:t>is Monday through Thursday from 8:00 A.M. to 11:00 P.M.</w:t>
      </w:r>
    </w:p>
    <w:p w:rsidR="00337BE5" w:rsidRPr="000827BE" w:rsidRDefault="00337BE5" w:rsidP="00337BE5">
      <w:pPr>
        <w:rPr>
          <w:rFonts w:ascii="Arial" w:hAnsi="Arial" w:cs="Arial"/>
        </w:rPr>
      </w:pPr>
    </w:p>
    <w:p w:rsidR="00337BE5" w:rsidRDefault="00337BE5" w:rsidP="000827BE">
      <w:pPr>
        <w:rPr>
          <w:rFonts w:ascii="Arial" w:hAnsi="Arial" w:cs="Arial"/>
        </w:rPr>
      </w:pPr>
      <w:r w:rsidRPr="000827BE">
        <w:rPr>
          <w:rFonts w:ascii="Arial" w:hAnsi="Arial" w:cs="Arial"/>
        </w:rPr>
        <w:t>Rental Fee:</w:t>
      </w:r>
      <w:r w:rsidRPr="000827BE">
        <w:rPr>
          <w:rFonts w:ascii="Arial" w:hAnsi="Arial" w:cs="Arial"/>
        </w:rPr>
        <w:tab/>
      </w:r>
      <w:r w:rsidR="000827BE" w:rsidRPr="00347F2F">
        <w:rPr>
          <w:rFonts w:ascii="Arial" w:hAnsi="Arial" w:cs="Arial"/>
        </w:rPr>
        <w:t>For any Event is $</w:t>
      </w:r>
      <w:r w:rsidR="000827BE">
        <w:rPr>
          <w:rFonts w:ascii="Arial" w:hAnsi="Arial" w:cs="Arial"/>
        </w:rPr>
        <w:t>1,</w:t>
      </w:r>
      <w:r w:rsidR="00E44478">
        <w:rPr>
          <w:rFonts w:ascii="Arial" w:hAnsi="Arial" w:cs="Arial"/>
        </w:rPr>
        <w:t>65</w:t>
      </w:r>
      <w:r w:rsidR="000827BE" w:rsidRPr="00347F2F">
        <w:rPr>
          <w:rFonts w:ascii="Arial" w:hAnsi="Arial" w:cs="Arial"/>
        </w:rPr>
        <w:t>0.00 per day + Tax</w:t>
      </w:r>
    </w:p>
    <w:p w:rsidR="000827BE" w:rsidRPr="000827BE" w:rsidRDefault="000827BE" w:rsidP="000827BE">
      <w:pPr>
        <w:rPr>
          <w:rFonts w:ascii="Arial" w:hAnsi="Arial" w:cs="Arial"/>
        </w:rPr>
      </w:pPr>
    </w:p>
    <w:p w:rsidR="00337BE5" w:rsidRPr="000827BE" w:rsidRDefault="00337BE5" w:rsidP="00337BE5">
      <w:pPr>
        <w:rPr>
          <w:rFonts w:ascii="Arial" w:hAnsi="Arial" w:cs="Arial"/>
        </w:rPr>
      </w:pPr>
      <w:r w:rsidRPr="000827BE">
        <w:rPr>
          <w:rFonts w:ascii="Arial" w:hAnsi="Arial" w:cs="Arial"/>
        </w:rPr>
        <w:t>Two (2) consecutive Non-Prime Time days</w:t>
      </w:r>
      <w:r w:rsidR="00562995" w:rsidRPr="000827BE">
        <w:rPr>
          <w:rFonts w:ascii="Arial" w:hAnsi="Arial" w:cs="Arial"/>
        </w:rPr>
        <w:t xml:space="preserve"> (8:00 A.M. to 11:00 P.M.)</w:t>
      </w:r>
      <w:r w:rsidRPr="000827BE">
        <w:rPr>
          <w:rFonts w:ascii="Arial" w:hAnsi="Arial" w:cs="Arial"/>
        </w:rPr>
        <w:t xml:space="preserve"> can be reserved for a total 0f $</w:t>
      </w:r>
      <w:r w:rsidR="00E44478">
        <w:rPr>
          <w:rFonts w:ascii="Arial" w:hAnsi="Arial" w:cs="Arial"/>
        </w:rPr>
        <w:t>2,475</w:t>
      </w:r>
      <w:bookmarkStart w:id="0" w:name="_GoBack"/>
      <w:bookmarkEnd w:id="0"/>
      <w:r w:rsidRPr="000827BE">
        <w:rPr>
          <w:rFonts w:ascii="Arial" w:hAnsi="Arial" w:cs="Arial"/>
        </w:rPr>
        <w:t>.00 + Tax</w:t>
      </w:r>
    </w:p>
    <w:p w:rsidR="00337BE5" w:rsidRPr="00347F2F" w:rsidRDefault="00337BE5" w:rsidP="00337BE5">
      <w:pPr>
        <w:rPr>
          <w:rFonts w:ascii="Arial" w:hAnsi="Arial" w:cs="Arial"/>
          <w:b/>
          <w:bCs/>
        </w:rPr>
      </w:pPr>
    </w:p>
    <w:p w:rsidR="00337BE5" w:rsidRPr="00347F2F" w:rsidRDefault="00337BE5" w:rsidP="00337BE5">
      <w:pPr>
        <w:rPr>
          <w:rFonts w:ascii="Arial" w:hAnsi="Arial" w:cs="Arial"/>
        </w:rPr>
      </w:pPr>
    </w:p>
    <w:p w:rsidR="00337BE5" w:rsidRPr="00347F2F" w:rsidRDefault="00337BE5" w:rsidP="00337BE5">
      <w:pPr>
        <w:jc w:val="both"/>
        <w:rPr>
          <w:rFonts w:ascii="Arial" w:hAnsi="Arial" w:cs="Arial"/>
          <w:b/>
          <w:u w:val="single"/>
        </w:rPr>
      </w:pPr>
      <w:r w:rsidRPr="00347F2F">
        <w:rPr>
          <w:rFonts w:ascii="Arial" w:hAnsi="Arial" w:cs="Arial"/>
          <w:b/>
          <w:u w:val="single"/>
        </w:rPr>
        <w:t>Payment of Fees:</w:t>
      </w:r>
    </w:p>
    <w:p w:rsidR="00337BE5" w:rsidRDefault="00337BE5" w:rsidP="00337BE5">
      <w:pPr>
        <w:jc w:val="both"/>
        <w:rPr>
          <w:rFonts w:ascii="Arial" w:hAnsi="Arial" w:cs="Arial"/>
        </w:rPr>
      </w:pPr>
      <w:r w:rsidRPr="00347F2F">
        <w:rPr>
          <w:rFonts w:ascii="Arial" w:hAnsi="Arial" w:cs="Arial"/>
        </w:rPr>
        <w:t xml:space="preserve">All Rental Fees and Damage Security Deposit monies shall be paid in </w:t>
      </w:r>
      <w:r>
        <w:rPr>
          <w:rFonts w:ascii="Arial" w:hAnsi="Arial" w:cs="Arial"/>
        </w:rPr>
        <w:t>accordance with details of the</w:t>
      </w:r>
      <w:r w:rsidRPr="00347F2F">
        <w:rPr>
          <w:rFonts w:ascii="Arial" w:hAnsi="Arial" w:cs="Arial"/>
        </w:rPr>
        <w:t xml:space="preserve"> rental agreement.</w:t>
      </w:r>
    </w:p>
    <w:p w:rsidR="000827BE" w:rsidRPr="00347F2F" w:rsidRDefault="000827BE" w:rsidP="00337BE5">
      <w:pPr>
        <w:jc w:val="both"/>
        <w:rPr>
          <w:rFonts w:ascii="Arial" w:hAnsi="Arial" w:cs="Arial"/>
        </w:rPr>
      </w:pPr>
    </w:p>
    <w:p w:rsidR="008F2824" w:rsidRDefault="008F2824" w:rsidP="00337BE5">
      <w:pPr>
        <w:pStyle w:val="Title"/>
        <w:jc w:val="left"/>
        <w:rPr>
          <w:rFonts w:ascii="Arial" w:hAnsi="Arial" w:cs="Arial"/>
          <w:sz w:val="16"/>
        </w:rPr>
      </w:pPr>
    </w:p>
    <w:p w:rsidR="00337BE5" w:rsidRDefault="00337BE5" w:rsidP="00337BE5">
      <w:pPr>
        <w:pStyle w:val="Title"/>
        <w:jc w:val="left"/>
        <w:rPr>
          <w:rFonts w:ascii="Arial" w:hAnsi="Arial" w:cs="Arial"/>
          <w:sz w:val="16"/>
        </w:rPr>
      </w:pPr>
    </w:p>
    <w:p w:rsidR="008F2824" w:rsidRDefault="008F2824" w:rsidP="008F2824">
      <w:pPr>
        <w:pStyle w:val="Title"/>
      </w:pPr>
      <w:r>
        <w:object w:dxaOrig="25407" w:dyaOrig="14593">
          <v:shape id="_x0000_i1027" type="#_x0000_t75" style="width:481.5pt;height:276.75pt" o:ole="">
            <v:imagedata r:id="rId11" o:title=""/>
          </v:shape>
          <o:OLEObject Type="Embed" ProgID="MSPhotoEd.3" ShapeID="_x0000_i1027" DrawAspect="Content" ObjectID="_1557125588" r:id="rId12"/>
        </w:object>
      </w:r>
    </w:p>
    <w:p w:rsidR="008F2824" w:rsidRDefault="008F2824" w:rsidP="008F2824">
      <w:pPr>
        <w:pStyle w:val="Title"/>
      </w:pPr>
    </w:p>
    <w:p w:rsidR="008F2824" w:rsidRDefault="008F2824" w:rsidP="008F2824">
      <w:pPr>
        <w:pStyle w:val="Title"/>
        <w:tabs>
          <w:tab w:val="left" w:pos="720"/>
        </w:tabs>
      </w:pPr>
    </w:p>
    <w:p w:rsidR="008F2824" w:rsidRDefault="008F2824" w:rsidP="008F2824">
      <w:pPr>
        <w:pStyle w:val="Title"/>
        <w:tabs>
          <w:tab w:val="left" w:pos="720"/>
        </w:tabs>
        <w:jc w:val="both"/>
        <w:rPr>
          <w:rFonts w:ascii="Arial" w:hAnsi="Arial" w:cs="Arial"/>
          <w:b w:val="0"/>
        </w:rPr>
      </w:pPr>
      <w:r w:rsidRPr="0026278F">
        <w:rPr>
          <w:rFonts w:ascii="Arial" w:hAnsi="Arial" w:cs="Arial"/>
          <w:b w:val="0"/>
        </w:rPr>
        <w:t>In 1913, Jacob W. Wilbur</w:t>
      </w:r>
      <w:r>
        <w:rPr>
          <w:rFonts w:ascii="Arial" w:hAnsi="Arial" w:cs="Arial"/>
          <w:b w:val="0"/>
        </w:rPr>
        <w:t>, a Brookline, Massachusetts real estate dealer, built a pavilion to serve as an office for the Wilbur Land Co., a barber shop, restroom and a meeting place for the residents of Wilbur-by-the-Sea. A wooden landing stage was added for the use of boats to go fishing and to travel to New Smyrna, Ponce Park and Daytona Beach. The BoatHouse was built as part of Jacob Wilbur’s 500 acre seaside resort that consisted of a 50 room hotel (Photo above), 25 cottages, a large garage, stable and carriage shed, laundry, water tower and general store complete with post office. With the exception of a few remaining cottages, the BoatHouse is the last building associated with the original Toronita Hotel complex. Wilbur became known for his seasonal boating parties held at the BoatHouse.</w:t>
      </w:r>
    </w:p>
    <w:p w:rsidR="008F2824" w:rsidRDefault="008F2824" w:rsidP="008F2824">
      <w:pPr>
        <w:pStyle w:val="Title"/>
        <w:tabs>
          <w:tab w:val="left" w:pos="720"/>
        </w:tabs>
        <w:jc w:val="both"/>
        <w:rPr>
          <w:rFonts w:ascii="Arial" w:hAnsi="Arial" w:cs="Arial"/>
          <w:b w:val="0"/>
        </w:rPr>
      </w:pPr>
      <w:r>
        <w:rPr>
          <w:rFonts w:ascii="Arial" w:hAnsi="Arial" w:cs="Arial"/>
          <w:b w:val="0"/>
        </w:rPr>
        <w:t>The BoatHouse was in continued use by the community until its near destruction caused by time, floods and storms. The County Council of Volusia along with the Metropolitan Planning Organization approved a grant to completely restore the Wilbur BoatHouse.</w:t>
      </w:r>
    </w:p>
    <w:p w:rsidR="008F2824" w:rsidRPr="0026278F" w:rsidRDefault="008F2824" w:rsidP="008F2824">
      <w:pPr>
        <w:pStyle w:val="Title"/>
        <w:tabs>
          <w:tab w:val="left" w:pos="720"/>
        </w:tabs>
        <w:jc w:val="both"/>
        <w:rPr>
          <w:rFonts w:ascii="Arial" w:hAnsi="Arial" w:cs="Arial"/>
          <w:b w:val="0"/>
        </w:rPr>
      </w:pPr>
      <w:r>
        <w:rPr>
          <w:rFonts w:ascii="Arial" w:hAnsi="Arial" w:cs="Arial"/>
          <w:b w:val="0"/>
        </w:rPr>
        <w:t>Renovation to the historic 1500 square foot BoatHouse began August 14, 2000 and was completed for its grand re-opening on December 1, 2001. Considered to be “absolutely the most beautiful building on the entire South Peninsula”, the Wilbur Boathouse is once again an active community focal point in Wilbur-by-the-Sea.</w:t>
      </w:r>
    </w:p>
    <w:p w:rsidR="007E6B60" w:rsidRDefault="007E6B60" w:rsidP="007E6B60">
      <w:pPr>
        <w:pStyle w:val="Title"/>
        <w:rPr>
          <w:rFonts w:ascii="Arial" w:hAnsi="Arial" w:cs="Arial"/>
        </w:rPr>
      </w:pP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337BE5" w:rsidRDefault="00337BE5" w:rsidP="002E4C1D">
      <w:pPr>
        <w:pStyle w:val="Title"/>
        <w:rPr>
          <w:rFonts w:ascii="Arial" w:hAnsi="Arial" w:cs="Arial"/>
        </w:rPr>
      </w:pP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7E6B60" w:rsidRDefault="007E6B60" w:rsidP="002E4C1D">
      <w:pPr>
        <w:pStyle w:val="Title"/>
        <w:rPr>
          <w:rFonts w:ascii="Arial" w:hAnsi="Arial" w:cs="Arial"/>
        </w:rPr>
      </w:pPr>
    </w:p>
    <w:p w:rsidR="002E4C1D" w:rsidRPr="00347F2F" w:rsidRDefault="002E4C1D" w:rsidP="008F2824">
      <w:pPr>
        <w:pStyle w:val="Title"/>
        <w:ind w:left="2880" w:firstLine="720"/>
        <w:jc w:val="left"/>
        <w:rPr>
          <w:rFonts w:ascii="Arial" w:hAnsi="Arial" w:cs="Arial"/>
          <w:sz w:val="32"/>
        </w:rPr>
      </w:pPr>
      <w:r w:rsidRPr="00347F2F">
        <w:rPr>
          <w:rFonts w:ascii="Arial" w:hAnsi="Arial" w:cs="Arial"/>
          <w:sz w:val="32"/>
        </w:rPr>
        <w:lastRenderedPageBreak/>
        <w:t>CATEGORY III</w:t>
      </w:r>
    </w:p>
    <w:p w:rsidR="00D455EF" w:rsidRPr="00347F2F" w:rsidRDefault="00D455EF" w:rsidP="002E4C1D">
      <w:pPr>
        <w:pStyle w:val="Title"/>
        <w:rPr>
          <w:rFonts w:ascii="Arial" w:hAnsi="Arial" w:cs="Arial"/>
          <w:sz w:val="32"/>
        </w:rPr>
      </w:pPr>
      <w:r w:rsidRPr="00347F2F">
        <w:rPr>
          <w:rFonts w:ascii="Arial" w:hAnsi="Arial" w:cs="Arial"/>
          <w:sz w:val="32"/>
        </w:rPr>
        <w:t>Event Rental Agreement</w:t>
      </w:r>
    </w:p>
    <w:p w:rsidR="00D455EF" w:rsidRPr="00347F2F" w:rsidRDefault="00D455EF" w:rsidP="00D455EF">
      <w:pPr>
        <w:jc w:val="center"/>
        <w:rPr>
          <w:rFonts w:ascii="Arial" w:hAnsi="Arial" w:cs="Arial"/>
          <w:sz w:val="20"/>
        </w:rPr>
      </w:pPr>
      <w:r w:rsidRPr="00347F2F">
        <w:rPr>
          <w:rFonts w:ascii="Arial" w:hAnsi="Arial" w:cs="Arial"/>
          <w:sz w:val="20"/>
        </w:rPr>
        <w:t>FOR THE</w:t>
      </w:r>
    </w:p>
    <w:p w:rsidR="00D455EF" w:rsidRPr="00347F2F" w:rsidRDefault="00D455EF" w:rsidP="00D455EF">
      <w:pPr>
        <w:pStyle w:val="Heading1"/>
        <w:rPr>
          <w:rFonts w:ascii="Arial" w:hAnsi="Arial" w:cs="Arial"/>
        </w:rPr>
      </w:pPr>
      <w:r w:rsidRPr="00347F2F">
        <w:rPr>
          <w:rFonts w:ascii="Arial" w:hAnsi="Arial" w:cs="Arial"/>
        </w:rPr>
        <w:t>Wilbur Boathouse Facility</w:t>
      </w:r>
    </w:p>
    <w:p w:rsidR="00D455EF" w:rsidRPr="00347F2F" w:rsidRDefault="00D455EF" w:rsidP="00226919">
      <w:pPr>
        <w:jc w:val="both"/>
        <w:rPr>
          <w:rFonts w:ascii="Arial" w:hAnsi="Arial" w:cs="Arial"/>
        </w:rPr>
      </w:pPr>
    </w:p>
    <w:p w:rsidR="00D455EF" w:rsidRPr="00347F2F" w:rsidRDefault="00D455EF" w:rsidP="00226919">
      <w:pPr>
        <w:jc w:val="both"/>
        <w:rPr>
          <w:rFonts w:ascii="Arial" w:hAnsi="Arial" w:cs="Arial"/>
        </w:rPr>
      </w:pPr>
      <w:r w:rsidRPr="00347F2F">
        <w:rPr>
          <w:rFonts w:ascii="Arial" w:hAnsi="Arial" w:cs="Arial"/>
        </w:rPr>
        <w:t>This Agreement (the “</w:t>
      </w:r>
      <w:r w:rsidRPr="00F926DB">
        <w:rPr>
          <w:rFonts w:ascii="Arial" w:hAnsi="Arial" w:cs="Arial"/>
          <w:b/>
        </w:rPr>
        <w:t>Agreement</w:t>
      </w:r>
      <w:r w:rsidRPr="00347F2F">
        <w:rPr>
          <w:rFonts w:ascii="Arial" w:hAnsi="Arial" w:cs="Arial"/>
        </w:rPr>
        <w:t>”), is by and between the Wilbur Improvement Association (the “</w:t>
      </w:r>
      <w:r w:rsidRPr="00F926DB">
        <w:rPr>
          <w:rFonts w:ascii="Arial" w:hAnsi="Arial" w:cs="Arial"/>
          <w:b/>
        </w:rPr>
        <w:t>WIA</w:t>
      </w:r>
      <w:r w:rsidRPr="00347F2F">
        <w:rPr>
          <w:rFonts w:ascii="Arial" w:hAnsi="Arial" w:cs="Arial"/>
        </w:rPr>
        <w:t>”), whose business address is 4200 South Peninsula drive, Wilbur by the Sea, Florida and the Renter (the “</w:t>
      </w:r>
      <w:r w:rsidRPr="00F926DB">
        <w:rPr>
          <w:rFonts w:ascii="Arial" w:hAnsi="Arial" w:cs="Arial"/>
          <w:b/>
        </w:rPr>
        <w:t>Renter</w:t>
      </w:r>
      <w:r w:rsidRPr="00347F2F">
        <w:rPr>
          <w:rFonts w:ascii="Arial" w:hAnsi="Arial" w:cs="Arial"/>
        </w:rPr>
        <w:t>”), and collectively (the “Parties”).</w:t>
      </w:r>
    </w:p>
    <w:p w:rsidR="00D455EF" w:rsidRPr="00347F2F" w:rsidRDefault="00D455EF" w:rsidP="00226919">
      <w:pPr>
        <w:jc w:val="both"/>
        <w:rPr>
          <w:rFonts w:ascii="Arial" w:hAnsi="Arial" w:cs="Arial"/>
        </w:rPr>
      </w:pPr>
    </w:p>
    <w:p w:rsidR="00D455EF" w:rsidRPr="00347F2F" w:rsidRDefault="00D455EF" w:rsidP="00226919">
      <w:pPr>
        <w:jc w:val="both"/>
        <w:rPr>
          <w:rFonts w:ascii="Arial" w:hAnsi="Arial" w:cs="Arial"/>
        </w:rPr>
      </w:pPr>
      <w:r w:rsidRPr="00347F2F">
        <w:rPr>
          <w:rFonts w:ascii="Arial" w:hAnsi="Arial" w:cs="Arial"/>
        </w:rPr>
        <w:t>WHEREAS, Renter wishes to use the WIA’s</w:t>
      </w:r>
      <w:r w:rsidR="001C5748" w:rsidRPr="00347F2F">
        <w:rPr>
          <w:rFonts w:ascii="Arial" w:hAnsi="Arial" w:cs="Arial"/>
        </w:rPr>
        <w:t xml:space="preserve"> facility</w:t>
      </w:r>
      <w:r w:rsidRPr="00347F2F">
        <w:rPr>
          <w:rFonts w:ascii="Arial" w:hAnsi="Arial" w:cs="Arial"/>
        </w:rPr>
        <w:t xml:space="preserve"> for an Event (the “Event”);</w:t>
      </w:r>
    </w:p>
    <w:p w:rsidR="00D455EF" w:rsidRPr="00347F2F"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In consideration of the mutual promises and covenants contained herein, the Parties agree as follows:</w:t>
      </w:r>
    </w:p>
    <w:p w:rsidR="00D455EF" w:rsidRPr="007767F7"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 xml:space="preserve">1. </w:t>
      </w:r>
      <w:r w:rsidRPr="007767F7">
        <w:rPr>
          <w:rFonts w:ascii="Arial" w:hAnsi="Arial" w:cs="Arial"/>
          <w:b/>
          <w:bCs/>
        </w:rPr>
        <w:t>Facility Rental.</w:t>
      </w:r>
      <w:r w:rsidRPr="007767F7">
        <w:rPr>
          <w:rFonts w:ascii="Arial" w:hAnsi="Arial" w:cs="Arial"/>
        </w:rPr>
        <w:t xml:space="preserve"> The WIA hereby grants to Renter a limited and revocable use of the following </w:t>
      </w:r>
      <w:r w:rsidR="001C5748" w:rsidRPr="007767F7">
        <w:rPr>
          <w:rFonts w:ascii="Arial" w:hAnsi="Arial" w:cs="Arial"/>
        </w:rPr>
        <w:t>facility</w:t>
      </w:r>
      <w:r w:rsidRPr="007767F7">
        <w:rPr>
          <w:rFonts w:ascii="Arial" w:hAnsi="Arial" w:cs="Arial"/>
        </w:rPr>
        <w:t xml:space="preserve">: the Wilbur Boathouse, attached exterior wood deck, and annex </w:t>
      </w:r>
      <w:r w:rsidR="001C5748" w:rsidRPr="007767F7">
        <w:rPr>
          <w:rFonts w:ascii="Arial" w:hAnsi="Arial" w:cs="Arial"/>
        </w:rPr>
        <w:t>building containing bathrooms</w:t>
      </w:r>
      <w:r w:rsidR="00FC0A93" w:rsidRPr="007767F7">
        <w:rPr>
          <w:rFonts w:ascii="Arial" w:hAnsi="Arial" w:cs="Arial"/>
        </w:rPr>
        <w:t xml:space="preserve">. </w:t>
      </w:r>
      <w:r w:rsidRPr="007767F7">
        <w:rPr>
          <w:rFonts w:ascii="Arial" w:hAnsi="Arial" w:cs="Arial"/>
        </w:rPr>
        <w:t>The agreement permits Renter to use the Facility only on the Event date, during the hours specified below, and only for the purposes set forth in Section 9 below.</w:t>
      </w:r>
    </w:p>
    <w:p w:rsidR="00D455EF" w:rsidRPr="007767F7" w:rsidRDefault="00D455EF" w:rsidP="00226919">
      <w:pPr>
        <w:jc w:val="both"/>
        <w:rPr>
          <w:rFonts w:ascii="Arial" w:hAnsi="Arial" w:cs="Arial"/>
        </w:rPr>
      </w:pPr>
    </w:p>
    <w:p w:rsidR="00226919" w:rsidRPr="007767F7" w:rsidRDefault="00D455EF" w:rsidP="00226919">
      <w:pPr>
        <w:jc w:val="both"/>
        <w:rPr>
          <w:rFonts w:ascii="Arial" w:hAnsi="Arial" w:cs="Arial"/>
          <w:b/>
          <w:bCs/>
        </w:rPr>
      </w:pPr>
      <w:r w:rsidRPr="007767F7">
        <w:rPr>
          <w:rFonts w:ascii="Arial" w:hAnsi="Arial" w:cs="Arial"/>
        </w:rPr>
        <w:t xml:space="preserve">2. </w:t>
      </w:r>
      <w:r w:rsidRPr="007767F7">
        <w:rPr>
          <w:rFonts w:ascii="Arial" w:hAnsi="Arial" w:cs="Arial"/>
          <w:b/>
          <w:bCs/>
        </w:rPr>
        <w:t>In no case shall the Renter be given permission to extend the event beyond 11 P.M.</w:t>
      </w:r>
    </w:p>
    <w:p w:rsidR="00226919" w:rsidRPr="007767F7" w:rsidRDefault="00CF4CED" w:rsidP="00226919">
      <w:pPr>
        <w:numPr>
          <w:ilvl w:val="0"/>
          <w:numId w:val="11"/>
        </w:numPr>
        <w:jc w:val="both"/>
        <w:rPr>
          <w:rFonts w:ascii="Arial" w:hAnsi="Arial" w:cs="Arial"/>
          <w:b/>
          <w:bCs/>
        </w:rPr>
      </w:pPr>
      <w:r w:rsidRPr="007767F7">
        <w:rPr>
          <w:rFonts w:ascii="Arial" w:hAnsi="Arial" w:cs="Arial"/>
          <w:bCs/>
        </w:rPr>
        <w:t xml:space="preserve">Every person along with all of their equipment and belongings must be off the premises by 11 pm. </w:t>
      </w:r>
      <w:r w:rsidRPr="007767F7">
        <w:rPr>
          <w:rFonts w:ascii="Arial" w:hAnsi="Arial" w:cs="Arial"/>
          <w:b/>
          <w:bCs/>
        </w:rPr>
        <w:t>No Exceptions.</w:t>
      </w:r>
    </w:p>
    <w:p w:rsidR="00CF4CED" w:rsidRPr="007767F7" w:rsidRDefault="00CF4CED" w:rsidP="00226919">
      <w:pPr>
        <w:numPr>
          <w:ilvl w:val="0"/>
          <w:numId w:val="11"/>
        </w:numPr>
        <w:jc w:val="both"/>
        <w:rPr>
          <w:rFonts w:ascii="Arial" w:hAnsi="Arial" w:cs="Arial"/>
          <w:b/>
          <w:bCs/>
        </w:rPr>
      </w:pPr>
      <w:r w:rsidRPr="007767F7">
        <w:rPr>
          <w:rFonts w:ascii="Arial" w:hAnsi="Arial" w:cs="Arial"/>
          <w:b/>
          <w:bCs/>
        </w:rPr>
        <w:t xml:space="preserve"> </w:t>
      </w:r>
      <w:r w:rsidRPr="007767F7">
        <w:rPr>
          <w:rFonts w:ascii="Arial" w:hAnsi="Arial" w:cs="Arial"/>
          <w:bCs/>
        </w:rPr>
        <w:t>If Renter has not ended their event, including clean-up by 11 pm the security/damage deposit is forfeited.</w:t>
      </w:r>
    </w:p>
    <w:p w:rsidR="00D455EF" w:rsidRPr="007767F7" w:rsidRDefault="00D455EF" w:rsidP="00226919">
      <w:pPr>
        <w:jc w:val="both"/>
        <w:rPr>
          <w:rFonts w:ascii="Arial" w:hAnsi="Arial" w:cs="Arial"/>
          <w:b/>
          <w:bCs/>
        </w:rPr>
      </w:pPr>
    </w:p>
    <w:p w:rsidR="007F491D" w:rsidRPr="007767F7" w:rsidRDefault="007F491D" w:rsidP="00226919">
      <w:pPr>
        <w:jc w:val="both"/>
        <w:rPr>
          <w:rFonts w:ascii="Arial" w:hAnsi="Arial" w:cs="Arial"/>
        </w:rPr>
      </w:pPr>
      <w:r w:rsidRPr="007767F7">
        <w:rPr>
          <w:rFonts w:ascii="Arial" w:hAnsi="Arial" w:cs="Arial"/>
          <w:bCs/>
        </w:rPr>
        <w:t>3.</w:t>
      </w:r>
      <w:r w:rsidRPr="007767F7">
        <w:rPr>
          <w:rFonts w:ascii="Arial" w:hAnsi="Arial" w:cs="Arial"/>
          <w:b/>
          <w:bCs/>
        </w:rPr>
        <w:t xml:space="preserve"> Payment of fees and/or cancellations</w:t>
      </w:r>
      <w:r w:rsidR="008F2824" w:rsidRPr="007767F7">
        <w:rPr>
          <w:rFonts w:ascii="Arial" w:hAnsi="Arial" w:cs="Arial"/>
          <w:b/>
          <w:bCs/>
        </w:rPr>
        <w:t>.</w:t>
      </w:r>
      <w:r w:rsidRPr="007767F7">
        <w:rPr>
          <w:rFonts w:ascii="Arial" w:hAnsi="Arial" w:cs="Arial"/>
          <w:b/>
          <w:bCs/>
        </w:rPr>
        <w:t xml:space="preserve"> </w:t>
      </w:r>
      <w:r w:rsidRPr="007767F7">
        <w:rPr>
          <w:rFonts w:ascii="Arial" w:hAnsi="Arial" w:cs="Arial"/>
        </w:rPr>
        <w:t>Renter shall pay to the WIA a Rental Fee for the use of the Facility, plus a Damage Security Deposit of $300.00.</w:t>
      </w:r>
    </w:p>
    <w:p w:rsidR="007F491D" w:rsidRPr="007767F7" w:rsidRDefault="007F491D" w:rsidP="00226919">
      <w:pPr>
        <w:numPr>
          <w:ilvl w:val="0"/>
          <w:numId w:val="9"/>
        </w:numPr>
        <w:jc w:val="both"/>
        <w:rPr>
          <w:rFonts w:ascii="Arial" w:hAnsi="Arial" w:cs="Arial"/>
        </w:rPr>
      </w:pPr>
      <w:r w:rsidRPr="007767F7">
        <w:rPr>
          <w:rFonts w:ascii="Arial" w:hAnsi="Arial" w:cs="Arial"/>
        </w:rPr>
        <w:t xml:space="preserve">Upon execution of this Agreement the renter must pay to WIA, 50% of the total Rental Fee, </w:t>
      </w:r>
      <w:r w:rsidRPr="007767F7">
        <w:rPr>
          <w:rFonts w:ascii="Arial" w:hAnsi="Arial" w:cs="Arial"/>
          <w:b/>
          <w:u w:val="single"/>
        </w:rPr>
        <w:t>which is non-refundable</w:t>
      </w:r>
      <w:r w:rsidRPr="007767F7">
        <w:rPr>
          <w:rFonts w:ascii="Arial" w:hAnsi="Arial" w:cs="Arial"/>
        </w:rPr>
        <w:t xml:space="preserve">. </w:t>
      </w:r>
    </w:p>
    <w:p w:rsidR="007F491D" w:rsidRPr="007767F7" w:rsidRDefault="007F491D" w:rsidP="00226919">
      <w:pPr>
        <w:numPr>
          <w:ilvl w:val="0"/>
          <w:numId w:val="9"/>
        </w:numPr>
        <w:jc w:val="both"/>
        <w:rPr>
          <w:rFonts w:ascii="Arial" w:hAnsi="Arial" w:cs="Arial"/>
        </w:rPr>
      </w:pPr>
      <w:r w:rsidRPr="007767F7">
        <w:rPr>
          <w:rFonts w:ascii="Arial" w:hAnsi="Arial" w:cs="Arial"/>
        </w:rPr>
        <w:t xml:space="preserve">The remaining 50% of the Rental Fee </w:t>
      </w:r>
      <w:r w:rsidR="00CF4CED" w:rsidRPr="007767F7">
        <w:rPr>
          <w:rFonts w:ascii="Arial" w:hAnsi="Arial" w:cs="Arial"/>
        </w:rPr>
        <w:t>plus</w:t>
      </w:r>
      <w:r w:rsidRPr="007767F7">
        <w:rPr>
          <w:rFonts w:ascii="Arial" w:hAnsi="Arial" w:cs="Arial"/>
        </w:rPr>
        <w:t xml:space="preserve"> the </w:t>
      </w:r>
      <w:r w:rsidR="00CF4CED" w:rsidRPr="007767F7">
        <w:rPr>
          <w:rFonts w:ascii="Arial" w:hAnsi="Arial" w:cs="Arial"/>
        </w:rPr>
        <w:t xml:space="preserve">Damage </w:t>
      </w:r>
      <w:r w:rsidRPr="007767F7">
        <w:rPr>
          <w:rFonts w:ascii="Arial" w:hAnsi="Arial" w:cs="Arial"/>
        </w:rPr>
        <w:t xml:space="preserve">Security Deposit is </w:t>
      </w:r>
      <w:r w:rsidRPr="007767F7">
        <w:rPr>
          <w:rFonts w:ascii="Arial" w:hAnsi="Arial" w:cs="Arial"/>
          <w:u w:val="single"/>
        </w:rPr>
        <w:t>due in full 60 days</w:t>
      </w:r>
      <w:r w:rsidRPr="007767F7">
        <w:rPr>
          <w:rFonts w:ascii="Arial" w:hAnsi="Arial" w:cs="Arial"/>
        </w:rPr>
        <w:t xml:space="preserve"> prior to the Event Date, (the “Payment Due Date”). If Renter fails to pay the full Rental Fee by the Payment Due Date,</w:t>
      </w:r>
      <w:r w:rsidR="00135730" w:rsidRPr="007767F7">
        <w:rPr>
          <w:rFonts w:ascii="Arial" w:hAnsi="Arial" w:cs="Arial"/>
        </w:rPr>
        <w:t xml:space="preserve"> a late fee equal to 5% of the rental fee will be assessed. Also,</w:t>
      </w:r>
      <w:r w:rsidRPr="007767F7">
        <w:rPr>
          <w:rFonts w:ascii="Arial" w:hAnsi="Arial" w:cs="Arial"/>
        </w:rPr>
        <w:t xml:space="preserve"> the WIA shall have the right to revoke the Agreement and to keep the full amount all monies already paid.</w:t>
      </w:r>
      <w:r w:rsidR="00912A10" w:rsidRPr="007767F7">
        <w:rPr>
          <w:rFonts w:ascii="Arial" w:hAnsi="Arial" w:cs="Arial"/>
        </w:rPr>
        <w:t xml:space="preserve"> </w:t>
      </w:r>
      <w:r w:rsidR="00912A10" w:rsidRPr="007767F7">
        <w:rPr>
          <w:rFonts w:ascii="Arial" w:hAnsi="Arial" w:cs="Arial"/>
          <w:b/>
          <w:color w:val="FF0000"/>
        </w:rPr>
        <w:t xml:space="preserve">If payment is not made the full 60 days ahead of the event, only </w:t>
      </w:r>
      <w:r w:rsidR="00912A10" w:rsidRPr="007767F7">
        <w:rPr>
          <w:rFonts w:ascii="Arial" w:hAnsi="Arial" w:cs="Arial"/>
          <w:b/>
          <w:color w:val="FF0000"/>
          <w:u w:val="single"/>
        </w:rPr>
        <w:t>cash</w:t>
      </w:r>
      <w:r w:rsidR="00912A10" w:rsidRPr="007767F7">
        <w:rPr>
          <w:rFonts w:ascii="Arial" w:hAnsi="Arial" w:cs="Arial"/>
          <w:b/>
          <w:color w:val="FF0000"/>
        </w:rPr>
        <w:t xml:space="preserve"> will be accepted after that deadline</w:t>
      </w:r>
      <w:r w:rsidR="00912A10" w:rsidRPr="007767F7">
        <w:rPr>
          <w:rFonts w:ascii="Arial" w:hAnsi="Arial" w:cs="Arial"/>
          <w:color w:val="FF0000"/>
        </w:rPr>
        <w:t>.</w:t>
      </w:r>
    </w:p>
    <w:p w:rsidR="007F491D" w:rsidRPr="007767F7" w:rsidRDefault="007F491D" w:rsidP="00226919">
      <w:pPr>
        <w:numPr>
          <w:ilvl w:val="0"/>
          <w:numId w:val="9"/>
        </w:numPr>
        <w:jc w:val="both"/>
        <w:rPr>
          <w:rFonts w:ascii="Arial" w:hAnsi="Arial" w:cs="Arial"/>
        </w:rPr>
      </w:pPr>
      <w:r w:rsidRPr="007767F7">
        <w:rPr>
          <w:rFonts w:ascii="Arial" w:hAnsi="Arial" w:cs="Arial"/>
        </w:rPr>
        <w:t>If Renter cancels the reservation for</w:t>
      </w:r>
      <w:r w:rsidR="00CF4CED" w:rsidRPr="007767F7">
        <w:rPr>
          <w:rFonts w:ascii="Arial" w:hAnsi="Arial" w:cs="Arial"/>
        </w:rPr>
        <w:t xml:space="preserve"> the Event after payment of the </w:t>
      </w:r>
      <w:r w:rsidR="00912A10" w:rsidRPr="007767F7">
        <w:rPr>
          <w:rFonts w:ascii="Arial" w:hAnsi="Arial" w:cs="Arial"/>
        </w:rPr>
        <w:t xml:space="preserve">full </w:t>
      </w:r>
      <w:r w:rsidRPr="007767F7">
        <w:rPr>
          <w:rFonts w:ascii="Arial" w:hAnsi="Arial" w:cs="Arial"/>
        </w:rPr>
        <w:t xml:space="preserve">Rental Fee and Damage Security Deposit, the WIA shall refund to the Renter the </w:t>
      </w:r>
      <w:r w:rsidR="00CF4CED" w:rsidRPr="007767F7">
        <w:rPr>
          <w:rFonts w:ascii="Arial" w:hAnsi="Arial" w:cs="Arial"/>
        </w:rPr>
        <w:t xml:space="preserve">Damage </w:t>
      </w:r>
      <w:r w:rsidRPr="007767F7">
        <w:rPr>
          <w:rFonts w:ascii="Arial" w:hAnsi="Arial" w:cs="Arial"/>
        </w:rPr>
        <w:t xml:space="preserve">Security </w:t>
      </w:r>
      <w:r w:rsidR="00CF4CED" w:rsidRPr="007767F7">
        <w:rPr>
          <w:rFonts w:ascii="Arial" w:hAnsi="Arial" w:cs="Arial"/>
        </w:rPr>
        <w:t>D</w:t>
      </w:r>
      <w:r w:rsidRPr="007767F7">
        <w:rPr>
          <w:rFonts w:ascii="Arial" w:hAnsi="Arial" w:cs="Arial"/>
        </w:rPr>
        <w:t xml:space="preserve">eposit </w:t>
      </w:r>
      <w:r w:rsidR="00833C37" w:rsidRPr="007767F7">
        <w:rPr>
          <w:rFonts w:ascii="Arial" w:hAnsi="Arial" w:cs="Arial"/>
        </w:rPr>
        <w:t>plus ½ of the facility rental charge.</w:t>
      </w:r>
    </w:p>
    <w:p w:rsidR="007F491D" w:rsidRPr="007767F7" w:rsidRDefault="007F491D" w:rsidP="00226919">
      <w:pPr>
        <w:jc w:val="both"/>
        <w:rPr>
          <w:rFonts w:ascii="Arial" w:hAnsi="Arial" w:cs="Arial"/>
          <w:bCs/>
        </w:rPr>
      </w:pPr>
    </w:p>
    <w:p w:rsidR="00D455EF" w:rsidRPr="007767F7" w:rsidRDefault="00D455EF" w:rsidP="00226919">
      <w:pPr>
        <w:jc w:val="both"/>
        <w:rPr>
          <w:rFonts w:ascii="Arial" w:hAnsi="Arial" w:cs="Arial"/>
        </w:rPr>
      </w:pPr>
      <w:r w:rsidRPr="007767F7">
        <w:rPr>
          <w:rFonts w:ascii="Arial" w:hAnsi="Arial" w:cs="Arial"/>
        </w:rPr>
        <w:t xml:space="preserve">4. </w:t>
      </w:r>
      <w:r w:rsidRPr="007767F7">
        <w:rPr>
          <w:rFonts w:ascii="Arial" w:hAnsi="Arial" w:cs="Arial"/>
          <w:b/>
          <w:bCs/>
        </w:rPr>
        <w:t>Conditions of Premises</w:t>
      </w:r>
      <w:r w:rsidR="008F2824" w:rsidRPr="007767F7">
        <w:rPr>
          <w:rFonts w:ascii="Arial" w:hAnsi="Arial" w:cs="Arial"/>
          <w:b/>
          <w:bCs/>
        </w:rPr>
        <w:t>.</w:t>
      </w:r>
      <w:r w:rsidRPr="007767F7">
        <w:rPr>
          <w:rFonts w:ascii="Arial" w:hAnsi="Arial" w:cs="Arial"/>
          <w:b/>
          <w:bCs/>
        </w:rPr>
        <w:t xml:space="preserve"> </w:t>
      </w:r>
      <w:r w:rsidRPr="007767F7">
        <w:rPr>
          <w:rFonts w:ascii="Arial" w:hAnsi="Arial" w:cs="Arial"/>
        </w:rPr>
        <w:t>The WIA shall make sure that the Facility conforms to the following specifications by the Event Date:</w:t>
      </w:r>
    </w:p>
    <w:p w:rsidR="00D455EF" w:rsidRPr="007767F7" w:rsidRDefault="00D455EF" w:rsidP="00226919">
      <w:pPr>
        <w:numPr>
          <w:ilvl w:val="0"/>
          <w:numId w:val="3"/>
        </w:numPr>
        <w:jc w:val="both"/>
        <w:rPr>
          <w:rFonts w:ascii="Arial" w:hAnsi="Arial" w:cs="Arial"/>
        </w:rPr>
      </w:pPr>
      <w:r w:rsidRPr="007767F7">
        <w:rPr>
          <w:rFonts w:ascii="Arial" w:hAnsi="Arial" w:cs="Arial"/>
        </w:rPr>
        <w:t>Use of Facility and listed items as delineated by “Drawing of Deck, Meeting Room and Annex”</w:t>
      </w:r>
      <w:r w:rsidR="007767F7">
        <w:rPr>
          <w:rFonts w:ascii="Arial" w:hAnsi="Arial" w:cs="Arial"/>
        </w:rPr>
        <w:t>.</w:t>
      </w:r>
    </w:p>
    <w:p w:rsidR="00D455EF" w:rsidRPr="007767F7" w:rsidRDefault="00D455EF" w:rsidP="00226919">
      <w:pPr>
        <w:numPr>
          <w:ilvl w:val="0"/>
          <w:numId w:val="3"/>
        </w:numPr>
        <w:jc w:val="both"/>
        <w:rPr>
          <w:rFonts w:ascii="Arial" w:hAnsi="Arial" w:cs="Arial"/>
        </w:rPr>
      </w:pPr>
      <w:r w:rsidRPr="007767F7">
        <w:rPr>
          <w:rFonts w:ascii="Arial" w:hAnsi="Arial" w:cs="Arial"/>
        </w:rPr>
        <w:t>Aside from the specifications set forth above, the Facility shall be provided as-is, and the WIA makes no warranty to Renter regarding the suitability of the Facility for Renter’s intended use.</w:t>
      </w:r>
    </w:p>
    <w:p w:rsidR="00D455EF" w:rsidRPr="007767F7" w:rsidRDefault="00D455EF" w:rsidP="00226919">
      <w:pPr>
        <w:numPr>
          <w:ilvl w:val="0"/>
          <w:numId w:val="3"/>
        </w:numPr>
        <w:jc w:val="both"/>
        <w:rPr>
          <w:rFonts w:ascii="Arial" w:hAnsi="Arial" w:cs="Arial"/>
        </w:rPr>
      </w:pPr>
      <w:r w:rsidRPr="007767F7">
        <w:rPr>
          <w:rFonts w:ascii="Arial" w:hAnsi="Arial" w:cs="Arial"/>
        </w:rPr>
        <w:lastRenderedPageBreak/>
        <w:t>The Renter and the WIA shall follow the guidelines below regarding Set-up, Teardown and Cleaning of the Facility:</w:t>
      </w:r>
    </w:p>
    <w:p w:rsidR="00D455EF" w:rsidRPr="007767F7" w:rsidRDefault="00D455EF" w:rsidP="00226919">
      <w:pPr>
        <w:jc w:val="both"/>
        <w:rPr>
          <w:rFonts w:ascii="Arial" w:hAnsi="Arial" w:cs="Arial"/>
        </w:rPr>
      </w:pPr>
    </w:p>
    <w:p w:rsidR="00FC0A93" w:rsidRPr="007767F7" w:rsidRDefault="00FC0A93" w:rsidP="00226919">
      <w:pPr>
        <w:jc w:val="both"/>
        <w:rPr>
          <w:rFonts w:ascii="Arial" w:hAnsi="Arial" w:cs="Arial"/>
        </w:rPr>
      </w:pPr>
    </w:p>
    <w:p w:rsidR="00FC0A93" w:rsidRPr="007767F7" w:rsidRDefault="00FC0A93" w:rsidP="00226919">
      <w:pPr>
        <w:jc w:val="both"/>
        <w:rPr>
          <w:rFonts w:ascii="Arial" w:hAnsi="Arial" w:cs="Arial"/>
        </w:rPr>
      </w:pPr>
    </w:p>
    <w:p w:rsidR="0031646B" w:rsidRPr="007767F7" w:rsidRDefault="007E6B60" w:rsidP="008F2824">
      <w:pPr>
        <w:jc w:val="both"/>
        <w:rPr>
          <w:rFonts w:ascii="Arial" w:hAnsi="Arial" w:cs="Arial"/>
          <w:b/>
        </w:rPr>
      </w:pPr>
      <w:r w:rsidRPr="007767F7">
        <w:rPr>
          <w:rFonts w:ascii="Arial" w:hAnsi="Arial" w:cs="Arial"/>
        </w:rPr>
        <w:t>5</w:t>
      </w:r>
      <w:r w:rsidR="0031646B" w:rsidRPr="007767F7">
        <w:rPr>
          <w:rFonts w:ascii="Arial" w:hAnsi="Arial" w:cs="Arial"/>
        </w:rPr>
        <w:t xml:space="preserve">. </w:t>
      </w:r>
      <w:r w:rsidR="0031646B" w:rsidRPr="007767F7">
        <w:rPr>
          <w:rFonts w:ascii="Arial" w:hAnsi="Arial" w:cs="Arial"/>
          <w:b/>
        </w:rPr>
        <w:t>Sub-contract vendors</w:t>
      </w:r>
      <w:r w:rsidR="008F2824" w:rsidRPr="007767F7">
        <w:rPr>
          <w:rFonts w:ascii="Arial" w:hAnsi="Arial" w:cs="Arial"/>
          <w:b/>
        </w:rPr>
        <w:t xml:space="preserve">. </w:t>
      </w:r>
      <w:r w:rsidR="0031646B" w:rsidRPr="007767F7">
        <w:rPr>
          <w:rFonts w:ascii="Arial" w:hAnsi="Arial" w:cs="Arial"/>
        </w:rPr>
        <w:t>If the renter intends to use third party sub-contractors to provide</w:t>
      </w:r>
      <w:r w:rsidR="007003C0" w:rsidRPr="007767F7">
        <w:rPr>
          <w:rFonts w:ascii="Arial" w:hAnsi="Arial" w:cs="Arial"/>
        </w:rPr>
        <w:t xml:space="preserve"> wedding planning services,</w:t>
      </w:r>
      <w:r w:rsidR="0031646B" w:rsidRPr="007767F7">
        <w:rPr>
          <w:rFonts w:ascii="Arial" w:hAnsi="Arial" w:cs="Arial"/>
        </w:rPr>
        <w:t xml:space="preserve"> </w:t>
      </w:r>
      <w:r w:rsidR="00B77B1D" w:rsidRPr="007767F7">
        <w:rPr>
          <w:rFonts w:ascii="Arial" w:hAnsi="Arial" w:cs="Arial"/>
        </w:rPr>
        <w:t xml:space="preserve">food </w:t>
      </w:r>
      <w:r w:rsidR="0031646B" w:rsidRPr="007767F7">
        <w:rPr>
          <w:rFonts w:ascii="Arial" w:hAnsi="Arial" w:cs="Arial"/>
        </w:rPr>
        <w:t>catering, tables and chairs and/or outside event tents, the sub-contractor shall provide:</w:t>
      </w:r>
    </w:p>
    <w:p w:rsidR="0031646B" w:rsidRPr="007767F7" w:rsidRDefault="0031646B" w:rsidP="0031646B">
      <w:pPr>
        <w:numPr>
          <w:ilvl w:val="0"/>
          <w:numId w:val="14"/>
        </w:numPr>
        <w:jc w:val="both"/>
        <w:rPr>
          <w:rFonts w:ascii="Arial" w:hAnsi="Arial" w:cs="Arial"/>
        </w:rPr>
      </w:pPr>
      <w:r w:rsidRPr="007767F7">
        <w:rPr>
          <w:rFonts w:ascii="Arial" w:hAnsi="Arial" w:cs="Arial"/>
        </w:rPr>
        <w:t>Valid business license for Volusia County, Florida</w:t>
      </w:r>
    </w:p>
    <w:p w:rsidR="0031646B" w:rsidRPr="007767F7" w:rsidRDefault="0031646B" w:rsidP="0031646B">
      <w:pPr>
        <w:numPr>
          <w:ilvl w:val="0"/>
          <w:numId w:val="14"/>
        </w:numPr>
        <w:jc w:val="both"/>
        <w:rPr>
          <w:rFonts w:ascii="Arial" w:hAnsi="Arial" w:cs="Arial"/>
        </w:rPr>
      </w:pPr>
      <w:r w:rsidRPr="007767F7">
        <w:rPr>
          <w:rFonts w:ascii="Arial" w:hAnsi="Arial" w:cs="Arial"/>
        </w:rPr>
        <w:t>Certificate of insurance for liability and workers compensation.</w:t>
      </w:r>
    </w:p>
    <w:p w:rsidR="0031646B" w:rsidRPr="007767F7" w:rsidRDefault="0031646B" w:rsidP="0031646B">
      <w:pPr>
        <w:numPr>
          <w:ilvl w:val="0"/>
          <w:numId w:val="14"/>
        </w:numPr>
        <w:jc w:val="both"/>
        <w:rPr>
          <w:rFonts w:ascii="Arial" w:hAnsi="Arial" w:cs="Arial"/>
        </w:rPr>
      </w:pPr>
      <w:r w:rsidRPr="007767F7">
        <w:rPr>
          <w:rFonts w:ascii="Arial" w:hAnsi="Arial" w:cs="Arial"/>
        </w:rPr>
        <w:t xml:space="preserve">The license and insurance certificates must be provided </w:t>
      </w:r>
      <w:r w:rsidR="00B77B1D" w:rsidRPr="007767F7">
        <w:rPr>
          <w:rFonts w:ascii="Arial" w:hAnsi="Arial" w:cs="Arial"/>
        </w:rPr>
        <w:t>to the Boathouse prior to the event date. Insurance certificates must be sent directly to the Boathouse by the insurance provider.</w:t>
      </w:r>
    </w:p>
    <w:p w:rsidR="00FC0A93" w:rsidRPr="007767F7" w:rsidRDefault="0031646B" w:rsidP="00B77B1D">
      <w:pPr>
        <w:ind w:left="720"/>
        <w:jc w:val="both"/>
        <w:rPr>
          <w:rFonts w:ascii="Arial" w:hAnsi="Arial" w:cs="Arial"/>
        </w:rPr>
      </w:pPr>
      <w:r w:rsidRPr="007767F7">
        <w:rPr>
          <w:rFonts w:ascii="Arial" w:hAnsi="Arial" w:cs="Arial"/>
        </w:rPr>
        <w:t xml:space="preserve">As a convenience to the renter, the Wilbur </w:t>
      </w:r>
      <w:r w:rsidR="008F2824" w:rsidRPr="007767F7">
        <w:rPr>
          <w:rFonts w:ascii="Arial" w:hAnsi="Arial" w:cs="Arial"/>
        </w:rPr>
        <w:t xml:space="preserve">Boathouse </w:t>
      </w:r>
      <w:r w:rsidRPr="007767F7">
        <w:rPr>
          <w:rFonts w:ascii="Arial" w:hAnsi="Arial" w:cs="Arial"/>
        </w:rPr>
        <w:t>provide</w:t>
      </w:r>
      <w:r w:rsidR="008F2824" w:rsidRPr="007767F7">
        <w:rPr>
          <w:rFonts w:ascii="Arial" w:hAnsi="Arial" w:cs="Arial"/>
        </w:rPr>
        <w:t>s</w:t>
      </w:r>
      <w:r w:rsidRPr="007767F7">
        <w:rPr>
          <w:rFonts w:ascii="Arial" w:hAnsi="Arial" w:cs="Arial"/>
        </w:rPr>
        <w:t xml:space="preserve"> a list of qualified vendors who have their license and insurance certific</w:t>
      </w:r>
      <w:r w:rsidR="00B77B1D" w:rsidRPr="007767F7">
        <w:rPr>
          <w:rFonts w:ascii="Arial" w:hAnsi="Arial" w:cs="Arial"/>
        </w:rPr>
        <w:t>ates on file with the Boathouse</w:t>
      </w:r>
      <w:r w:rsidR="008F2824" w:rsidRPr="007767F7">
        <w:rPr>
          <w:rFonts w:ascii="Arial" w:hAnsi="Arial" w:cs="Arial"/>
        </w:rPr>
        <w:t>.</w:t>
      </w:r>
      <w:r w:rsidR="00B77B1D" w:rsidRPr="007767F7">
        <w:rPr>
          <w:rFonts w:ascii="Arial" w:hAnsi="Arial" w:cs="Arial"/>
        </w:rPr>
        <w:t xml:space="preserve"> Use of these vendors relieves the renter of the burden of providing the required documentation. The Wilbur Boathouse </w:t>
      </w:r>
      <w:r w:rsidR="008F2824" w:rsidRPr="007767F7">
        <w:rPr>
          <w:rFonts w:ascii="Arial" w:hAnsi="Arial" w:cs="Arial"/>
        </w:rPr>
        <w:t xml:space="preserve">cannot certify the performance of these vendors. </w:t>
      </w:r>
      <w:r w:rsidR="008F2824" w:rsidRPr="007767F7">
        <w:rPr>
          <w:rFonts w:ascii="Arial" w:hAnsi="Arial" w:cs="Arial"/>
          <w:u w:val="single"/>
        </w:rPr>
        <w:t>However, we do certify</w:t>
      </w:r>
      <w:r w:rsidR="00B77B1D" w:rsidRPr="007767F7">
        <w:rPr>
          <w:rFonts w:ascii="Arial" w:hAnsi="Arial" w:cs="Arial"/>
          <w:u w:val="single"/>
        </w:rPr>
        <w:t xml:space="preserve"> that we receive no compensation of any kind from the vendors listed.</w:t>
      </w:r>
      <w:r w:rsidR="008F2824" w:rsidRPr="007767F7">
        <w:rPr>
          <w:rFonts w:ascii="Arial" w:hAnsi="Arial" w:cs="Arial"/>
          <w:u w:val="single"/>
        </w:rPr>
        <w:t xml:space="preserve"> </w:t>
      </w:r>
      <w:r w:rsidR="008F2824" w:rsidRPr="007767F7">
        <w:rPr>
          <w:rFonts w:ascii="Arial" w:hAnsi="Arial" w:cs="Arial"/>
        </w:rPr>
        <w:t>The vendor list is on page 14 of this agreement.</w:t>
      </w:r>
    </w:p>
    <w:p w:rsidR="0031646B" w:rsidRPr="007767F7" w:rsidRDefault="0031646B" w:rsidP="00226919">
      <w:pPr>
        <w:jc w:val="both"/>
        <w:rPr>
          <w:rFonts w:ascii="Arial" w:hAnsi="Arial" w:cs="Arial"/>
        </w:rPr>
      </w:pPr>
    </w:p>
    <w:p w:rsidR="00D455EF" w:rsidRPr="007767F7" w:rsidRDefault="007E6B60" w:rsidP="00226919">
      <w:pPr>
        <w:jc w:val="both"/>
        <w:rPr>
          <w:rFonts w:ascii="Arial" w:hAnsi="Arial" w:cs="Arial"/>
        </w:rPr>
      </w:pPr>
      <w:r w:rsidRPr="007767F7">
        <w:rPr>
          <w:rFonts w:ascii="Arial" w:hAnsi="Arial" w:cs="Arial"/>
        </w:rPr>
        <w:t>6</w:t>
      </w:r>
      <w:r w:rsidR="00FC0A93" w:rsidRPr="007767F7">
        <w:rPr>
          <w:rFonts w:ascii="Arial" w:hAnsi="Arial" w:cs="Arial"/>
        </w:rPr>
        <w:t xml:space="preserve">. </w:t>
      </w:r>
      <w:r w:rsidR="00D455EF" w:rsidRPr="007767F7">
        <w:rPr>
          <w:rFonts w:ascii="Arial" w:hAnsi="Arial" w:cs="Arial"/>
          <w:b/>
        </w:rPr>
        <w:t>Renters Responsibility</w:t>
      </w:r>
      <w:r w:rsidR="00D455EF" w:rsidRPr="007767F7">
        <w:rPr>
          <w:rFonts w:ascii="Arial" w:hAnsi="Arial" w:cs="Arial"/>
        </w:rPr>
        <w:t>:</w:t>
      </w:r>
    </w:p>
    <w:p w:rsidR="00D455EF" w:rsidRPr="007767F7" w:rsidRDefault="00D455EF" w:rsidP="00226919">
      <w:pPr>
        <w:numPr>
          <w:ilvl w:val="0"/>
          <w:numId w:val="4"/>
        </w:numPr>
        <w:jc w:val="both"/>
        <w:rPr>
          <w:rFonts w:ascii="Arial" w:hAnsi="Arial" w:cs="Arial"/>
        </w:rPr>
      </w:pPr>
      <w:r w:rsidRPr="007767F7">
        <w:rPr>
          <w:rFonts w:ascii="Arial" w:hAnsi="Arial" w:cs="Arial"/>
        </w:rPr>
        <w:t>All set-up</w:t>
      </w:r>
      <w:r w:rsidR="00FC0A93" w:rsidRPr="007767F7">
        <w:rPr>
          <w:rFonts w:ascii="Arial" w:hAnsi="Arial" w:cs="Arial"/>
        </w:rPr>
        <w:t>.</w:t>
      </w:r>
    </w:p>
    <w:p w:rsidR="00D455EF" w:rsidRPr="007767F7" w:rsidRDefault="00D455EF" w:rsidP="00226919">
      <w:pPr>
        <w:numPr>
          <w:ilvl w:val="0"/>
          <w:numId w:val="4"/>
        </w:numPr>
        <w:jc w:val="both"/>
        <w:rPr>
          <w:rFonts w:ascii="Arial" w:hAnsi="Arial" w:cs="Arial"/>
        </w:rPr>
      </w:pPr>
      <w:r w:rsidRPr="007767F7">
        <w:rPr>
          <w:rFonts w:ascii="Arial" w:hAnsi="Arial" w:cs="Arial"/>
        </w:rPr>
        <w:t>Return outside chairs and tables to Meeting Room (Do Not Stack or Store)</w:t>
      </w:r>
      <w:r w:rsidR="00FC0A93" w:rsidRPr="007767F7">
        <w:rPr>
          <w:rFonts w:ascii="Arial" w:hAnsi="Arial" w:cs="Arial"/>
        </w:rPr>
        <w:t>.</w:t>
      </w:r>
    </w:p>
    <w:p w:rsidR="00D455EF" w:rsidRPr="007767F7" w:rsidRDefault="00D455EF" w:rsidP="00226919">
      <w:pPr>
        <w:numPr>
          <w:ilvl w:val="0"/>
          <w:numId w:val="4"/>
        </w:numPr>
        <w:jc w:val="both"/>
        <w:rPr>
          <w:rFonts w:ascii="Arial" w:hAnsi="Arial" w:cs="Arial"/>
        </w:rPr>
      </w:pPr>
      <w:r w:rsidRPr="007767F7">
        <w:rPr>
          <w:rFonts w:ascii="Arial" w:hAnsi="Arial" w:cs="Arial"/>
        </w:rPr>
        <w:t xml:space="preserve">Remove food, decorations and personal items. (Food, decorations or personal items will be </w:t>
      </w:r>
      <w:r w:rsidR="00FC0A93" w:rsidRPr="007767F7">
        <w:rPr>
          <w:rFonts w:ascii="Arial" w:hAnsi="Arial" w:cs="Arial"/>
        </w:rPr>
        <w:t>discarded</w:t>
      </w:r>
      <w:r w:rsidRPr="007767F7">
        <w:rPr>
          <w:rFonts w:ascii="Arial" w:hAnsi="Arial" w:cs="Arial"/>
        </w:rPr>
        <w:t xml:space="preserve"> if left in the Facility after the Event)</w:t>
      </w:r>
      <w:r w:rsidR="00FC0A93" w:rsidRPr="007767F7">
        <w:rPr>
          <w:rFonts w:ascii="Arial" w:hAnsi="Arial" w:cs="Arial"/>
        </w:rPr>
        <w:t>.</w:t>
      </w:r>
    </w:p>
    <w:p w:rsidR="00CB1F3D" w:rsidRPr="007767F7" w:rsidRDefault="00D455EF" w:rsidP="00CB1F3D">
      <w:pPr>
        <w:numPr>
          <w:ilvl w:val="0"/>
          <w:numId w:val="4"/>
        </w:numPr>
        <w:jc w:val="both"/>
        <w:rPr>
          <w:rFonts w:ascii="Arial" w:hAnsi="Arial" w:cs="Arial"/>
        </w:rPr>
      </w:pPr>
      <w:r w:rsidRPr="007767F7">
        <w:rPr>
          <w:rFonts w:ascii="Arial" w:hAnsi="Arial" w:cs="Arial"/>
        </w:rPr>
        <w:t>All outside litter should be picked up and put into trash containers</w:t>
      </w:r>
      <w:r w:rsidR="00FC0A93" w:rsidRPr="007767F7">
        <w:rPr>
          <w:rFonts w:ascii="Arial" w:hAnsi="Arial" w:cs="Arial"/>
        </w:rPr>
        <w:t>.</w:t>
      </w:r>
    </w:p>
    <w:p w:rsidR="00D455EF" w:rsidRPr="007767F7" w:rsidRDefault="00D455EF" w:rsidP="00D455EF">
      <w:pPr>
        <w:rPr>
          <w:rFonts w:ascii="Arial" w:hAnsi="Arial" w:cs="Arial"/>
        </w:rPr>
      </w:pPr>
    </w:p>
    <w:p w:rsidR="00D455EF" w:rsidRPr="007767F7" w:rsidRDefault="007E6B60" w:rsidP="00226919">
      <w:pPr>
        <w:jc w:val="both"/>
        <w:rPr>
          <w:rFonts w:ascii="Arial" w:hAnsi="Arial" w:cs="Arial"/>
        </w:rPr>
      </w:pPr>
      <w:r w:rsidRPr="007767F7">
        <w:rPr>
          <w:rFonts w:ascii="Arial" w:hAnsi="Arial" w:cs="Arial"/>
        </w:rPr>
        <w:t>7</w:t>
      </w:r>
      <w:r w:rsidR="00FC0A93" w:rsidRPr="007767F7">
        <w:rPr>
          <w:rFonts w:ascii="Arial" w:hAnsi="Arial" w:cs="Arial"/>
        </w:rPr>
        <w:t xml:space="preserve">. </w:t>
      </w:r>
      <w:r w:rsidR="00D455EF" w:rsidRPr="007767F7">
        <w:rPr>
          <w:rFonts w:ascii="Arial" w:hAnsi="Arial" w:cs="Arial"/>
          <w:b/>
        </w:rPr>
        <w:t>WIA’s responsibility:</w:t>
      </w:r>
    </w:p>
    <w:p w:rsidR="00D455EF" w:rsidRPr="007767F7" w:rsidRDefault="00D455EF" w:rsidP="00226919">
      <w:pPr>
        <w:numPr>
          <w:ilvl w:val="0"/>
          <w:numId w:val="8"/>
        </w:numPr>
        <w:jc w:val="both"/>
        <w:rPr>
          <w:rFonts w:ascii="Arial" w:hAnsi="Arial" w:cs="Arial"/>
        </w:rPr>
      </w:pPr>
      <w:r w:rsidRPr="007767F7">
        <w:rPr>
          <w:rFonts w:ascii="Arial" w:hAnsi="Arial" w:cs="Arial"/>
        </w:rPr>
        <w:t>Prior to the Event the Facility shall be clean, chairs and tables shall be folded and stored in the meeting room and all included equipment shall be made available to Renter.</w:t>
      </w:r>
    </w:p>
    <w:p w:rsidR="004235C7" w:rsidRPr="007767F7" w:rsidRDefault="00D455EF" w:rsidP="007767F7">
      <w:pPr>
        <w:numPr>
          <w:ilvl w:val="0"/>
          <w:numId w:val="8"/>
        </w:numPr>
        <w:jc w:val="both"/>
        <w:rPr>
          <w:rFonts w:ascii="Arial" w:hAnsi="Arial" w:cs="Arial"/>
        </w:rPr>
      </w:pPr>
      <w:r w:rsidRPr="007767F7">
        <w:rPr>
          <w:rFonts w:ascii="Arial" w:hAnsi="Arial" w:cs="Arial"/>
        </w:rPr>
        <w:t>After the Event general cleaning consisting of gathering and disposing of trash left on top of</w:t>
      </w:r>
      <w:r w:rsidR="004477AD" w:rsidRPr="007767F7">
        <w:rPr>
          <w:rFonts w:ascii="Arial" w:hAnsi="Arial" w:cs="Arial"/>
        </w:rPr>
        <w:t xml:space="preserve">  </w:t>
      </w:r>
      <w:r w:rsidRPr="007767F7">
        <w:rPr>
          <w:rFonts w:ascii="Arial" w:hAnsi="Arial" w:cs="Arial"/>
        </w:rPr>
        <w:t>tables, wiping down and folding and storing tables and chairs, sweeping and mopping the meeting room, annex and kitchen floors, washing and storing equipment and removing trash from the Facility</w:t>
      </w:r>
      <w:r w:rsidR="004235C7" w:rsidRPr="007767F7">
        <w:rPr>
          <w:rFonts w:ascii="Arial" w:hAnsi="Arial" w:cs="Arial"/>
        </w:rPr>
        <w:t>.</w:t>
      </w:r>
      <w:r w:rsidR="004477AD" w:rsidRPr="007767F7">
        <w:rPr>
          <w:rFonts w:ascii="Arial" w:hAnsi="Arial" w:cs="Arial"/>
        </w:rPr>
        <w:t xml:space="preserve"> </w:t>
      </w:r>
      <w:r w:rsidR="00DE6110">
        <w:rPr>
          <w:rFonts w:ascii="Arial" w:hAnsi="Arial" w:cs="Arial"/>
        </w:rPr>
        <w:t xml:space="preserve">Note: </w:t>
      </w:r>
      <w:r w:rsidR="00DE6110" w:rsidRPr="007767F7">
        <w:rPr>
          <w:rFonts w:ascii="Arial" w:hAnsi="Arial" w:cs="Arial"/>
        </w:rPr>
        <w:t>Extensive cleaning, above and beyond the items described above, will be reason for the WIA to recover cost of same from the Renter. Such additional cost may be deducted from the Damage Security Deposit.</w:t>
      </w:r>
    </w:p>
    <w:p w:rsidR="00D455EF" w:rsidRPr="007767F7" w:rsidRDefault="007767F7" w:rsidP="00226919">
      <w:pPr>
        <w:numPr>
          <w:ilvl w:val="0"/>
          <w:numId w:val="8"/>
        </w:numPr>
        <w:jc w:val="both"/>
        <w:rPr>
          <w:rFonts w:ascii="Arial" w:hAnsi="Arial" w:cs="Arial"/>
        </w:rPr>
      </w:pPr>
      <w:r w:rsidRPr="007767F7">
        <w:rPr>
          <w:rFonts w:ascii="Arial" w:hAnsi="Arial" w:cs="Arial"/>
        </w:rPr>
        <w:t>R</w:t>
      </w:r>
      <w:r w:rsidR="00D455EF" w:rsidRPr="007767F7">
        <w:rPr>
          <w:rFonts w:ascii="Arial" w:hAnsi="Arial" w:cs="Arial"/>
        </w:rPr>
        <w:t>eview</w:t>
      </w:r>
      <w:r w:rsidRPr="007767F7">
        <w:rPr>
          <w:rFonts w:ascii="Arial" w:hAnsi="Arial" w:cs="Arial"/>
        </w:rPr>
        <w:t xml:space="preserve"> with the renter and have the renter sign, prior to the e</w:t>
      </w:r>
      <w:r w:rsidR="00D455EF" w:rsidRPr="007767F7">
        <w:rPr>
          <w:rFonts w:ascii="Arial" w:hAnsi="Arial" w:cs="Arial"/>
        </w:rPr>
        <w:t>vent</w:t>
      </w:r>
      <w:r w:rsidRPr="007767F7">
        <w:rPr>
          <w:rFonts w:ascii="Arial" w:hAnsi="Arial" w:cs="Arial"/>
        </w:rPr>
        <w:t>,</w:t>
      </w:r>
      <w:r w:rsidR="00D455EF" w:rsidRPr="007767F7">
        <w:rPr>
          <w:rFonts w:ascii="Arial" w:hAnsi="Arial" w:cs="Arial"/>
        </w:rPr>
        <w:t xml:space="preserve"> “The Boathouse inspection Checklist”. Renter shall be responsible for any damage caused to the Facility beyond ordinary wear and tear. The WIA shall be entitled to arrange for any necessary repairs at Renter’s expense. Renter shall reimburse the WIA for any such repairs, first from the Security Deposit and then, any cost of repair or clean up over the Security Deposit amount will be itemized, billed to the Renter, and the additional payment to the WIA will be due upon receipt.</w:t>
      </w:r>
    </w:p>
    <w:p w:rsidR="00D455EF" w:rsidRPr="007767F7" w:rsidRDefault="00D455EF" w:rsidP="00226919">
      <w:pPr>
        <w:jc w:val="both"/>
        <w:rPr>
          <w:rFonts w:ascii="Arial" w:hAnsi="Arial" w:cs="Arial"/>
        </w:rPr>
      </w:pPr>
    </w:p>
    <w:p w:rsidR="00D455EF" w:rsidRPr="007767F7" w:rsidRDefault="007E6B60" w:rsidP="00226919">
      <w:pPr>
        <w:jc w:val="both"/>
        <w:rPr>
          <w:rFonts w:ascii="Arial" w:hAnsi="Arial" w:cs="Arial"/>
        </w:rPr>
      </w:pPr>
      <w:r w:rsidRPr="007767F7">
        <w:rPr>
          <w:rFonts w:ascii="Arial" w:hAnsi="Arial" w:cs="Arial"/>
        </w:rPr>
        <w:t>8</w:t>
      </w:r>
      <w:r w:rsidR="00D455EF" w:rsidRPr="007767F7">
        <w:rPr>
          <w:rFonts w:ascii="Arial" w:hAnsi="Arial" w:cs="Arial"/>
        </w:rPr>
        <w:t xml:space="preserve">. </w:t>
      </w:r>
      <w:r w:rsidR="002E4C1D" w:rsidRPr="007767F7">
        <w:rPr>
          <w:rFonts w:ascii="Arial" w:hAnsi="Arial" w:cs="Arial"/>
          <w:b/>
          <w:bCs/>
        </w:rPr>
        <w:t>Rules</w:t>
      </w:r>
      <w:r w:rsidR="00D455EF" w:rsidRPr="007767F7">
        <w:rPr>
          <w:rFonts w:ascii="Arial" w:hAnsi="Arial" w:cs="Arial"/>
          <w:b/>
          <w:bCs/>
        </w:rPr>
        <w:t>.</w:t>
      </w:r>
      <w:r w:rsidR="00D455EF" w:rsidRPr="007767F7">
        <w:rPr>
          <w:rFonts w:ascii="Arial" w:hAnsi="Arial" w:cs="Arial"/>
        </w:rPr>
        <w:t xml:space="preserve"> An Event </w:t>
      </w:r>
      <w:r w:rsidR="002E4C1D" w:rsidRPr="007767F7">
        <w:rPr>
          <w:rFonts w:ascii="Arial" w:hAnsi="Arial" w:cs="Arial"/>
        </w:rPr>
        <w:t>may</w:t>
      </w:r>
      <w:r w:rsidR="00D455EF" w:rsidRPr="007767F7">
        <w:rPr>
          <w:rFonts w:ascii="Arial" w:hAnsi="Arial" w:cs="Arial"/>
        </w:rPr>
        <w:t xml:space="preserve"> be terminated if the </w:t>
      </w:r>
      <w:r w:rsidR="002E4C1D" w:rsidRPr="007767F7">
        <w:rPr>
          <w:rFonts w:ascii="Arial" w:hAnsi="Arial" w:cs="Arial"/>
        </w:rPr>
        <w:t xml:space="preserve">conditions stated in this agreement </w:t>
      </w:r>
      <w:r w:rsidR="00D455EF" w:rsidRPr="007767F7">
        <w:rPr>
          <w:rFonts w:ascii="Arial" w:hAnsi="Arial" w:cs="Arial"/>
        </w:rPr>
        <w:t>are not met</w:t>
      </w:r>
      <w:r w:rsidR="002E4C1D" w:rsidRPr="007767F7">
        <w:rPr>
          <w:rFonts w:ascii="Arial" w:hAnsi="Arial" w:cs="Arial"/>
        </w:rPr>
        <w:t xml:space="preserve">.  WIA agrees to comply with all state and federal laws and will not discriminate against </w:t>
      </w:r>
      <w:r w:rsidR="002E4C1D" w:rsidRPr="007767F7">
        <w:rPr>
          <w:rFonts w:ascii="Arial" w:hAnsi="Arial" w:cs="Arial"/>
        </w:rPr>
        <w:lastRenderedPageBreak/>
        <w:t>any person because of race, religion, color, sex, disability, national origin or ancestry or age.</w:t>
      </w:r>
    </w:p>
    <w:p w:rsidR="00D455EF" w:rsidRPr="007767F7" w:rsidRDefault="00D455EF" w:rsidP="00226919">
      <w:pPr>
        <w:numPr>
          <w:ilvl w:val="0"/>
          <w:numId w:val="6"/>
        </w:numPr>
        <w:jc w:val="both"/>
        <w:rPr>
          <w:rFonts w:ascii="Arial" w:hAnsi="Arial" w:cs="Arial"/>
        </w:rPr>
      </w:pPr>
      <w:r w:rsidRPr="007767F7">
        <w:rPr>
          <w:rFonts w:ascii="Arial" w:hAnsi="Arial" w:cs="Arial"/>
        </w:rPr>
        <w:t>The Renter must make it perfectly clear and publicized that the opinions they express are strictly their own and do not reflect the opinions of the Volusia County Government or the Wilbur Improvement Association</w:t>
      </w:r>
      <w:r w:rsidR="000239DD" w:rsidRPr="007767F7">
        <w:rPr>
          <w:rFonts w:ascii="Arial" w:hAnsi="Arial" w:cs="Arial"/>
        </w:rPr>
        <w:t>.</w:t>
      </w:r>
    </w:p>
    <w:p w:rsidR="0082722A" w:rsidRPr="007767F7" w:rsidRDefault="0082722A" w:rsidP="00226919">
      <w:pPr>
        <w:numPr>
          <w:ilvl w:val="0"/>
          <w:numId w:val="6"/>
        </w:numPr>
        <w:jc w:val="both"/>
        <w:rPr>
          <w:rFonts w:ascii="Arial" w:hAnsi="Arial" w:cs="Arial"/>
        </w:rPr>
      </w:pPr>
      <w:r w:rsidRPr="007767F7">
        <w:rPr>
          <w:rFonts w:ascii="Arial" w:hAnsi="Arial" w:cs="Arial"/>
          <w:highlight w:val="yellow"/>
        </w:rPr>
        <w:t>Once the building is unlocked and available to the renter, the renter is required to have a responsible person on the premises as long as the building is unlocked</w:t>
      </w:r>
      <w:r w:rsidRPr="007767F7">
        <w:rPr>
          <w:rFonts w:ascii="Arial" w:hAnsi="Arial" w:cs="Arial"/>
        </w:rPr>
        <w:t>.</w:t>
      </w:r>
    </w:p>
    <w:p w:rsidR="00D455EF" w:rsidRPr="007767F7" w:rsidRDefault="00F74258" w:rsidP="00226919">
      <w:pPr>
        <w:numPr>
          <w:ilvl w:val="0"/>
          <w:numId w:val="6"/>
        </w:numPr>
        <w:jc w:val="both"/>
        <w:rPr>
          <w:rFonts w:ascii="Arial" w:hAnsi="Arial" w:cs="Arial"/>
        </w:rPr>
      </w:pPr>
      <w:r w:rsidRPr="007767F7">
        <w:rPr>
          <w:rFonts w:ascii="Arial" w:hAnsi="Arial" w:cs="Arial"/>
        </w:rPr>
        <w:t>Renter</w:t>
      </w:r>
      <w:r w:rsidR="00D455EF" w:rsidRPr="007767F7">
        <w:rPr>
          <w:rFonts w:ascii="Arial" w:hAnsi="Arial" w:cs="Arial"/>
        </w:rPr>
        <w:t>s are granted use only of the Facility and are responsible for supervising all the participants in their group so as not to interfere with other on-going activities, programs and neighboring residents</w:t>
      </w:r>
      <w:r w:rsidR="000239DD" w:rsidRPr="007767F7">
        <w:rPr>
          <w:rFonts w:ascii="Arial" w:hAnsi="Arial" w:cs="Arial"/>
        </w:rPr>
        <w:t>.</w:t>
      </w:r>
    </w:p>
    <w:p w:rsidR="00D455EF" w:rsidRPr="007767F7" w:rsidRDefault="00D455EF" w:rsidP="00226919">
      <w:pPr>
        <w:numPr>
          <w:ilvl w:val="0"/>
          <w:numId w:val="6"/>
        </w:numPr>
        <w:jc w:val="both"/>
        <w:rPr>
          <w:rFonts w:ascii="Arial" w:hAnsi="Arial" w:cs="Arial"/>
        </w:rPr>
      </w:pPr>
      <w:r w:rsidRPr="007767F7">
        <w:rPr>
          <w:rFonts w:ascii="Arial" w:hAnsi="Arial" w:cs="Arial"/>
        </w:rPr>
        <w:t>Table and chair set-ups are not to block any exit doors or doors to other rooms. Normal pedestrian and vehicular access will not be altered</w:t>
      </w:r>
      <w:r w:rsidR="000239DD" w:rsidRPr="007767F7">
        <w:rPr>
          <w:rFonts w:ascii="Arial" w:hAnsi="Arial" w:cs="Arial"/>
        </w:rPr>
        <w:t>.</w:t>
      </w:r>
    </w:p>
    <w:p w:rsidR="00D455EF" w:rsidRPr="007767F7" w:rsidRDefault="00D455EF" w:rsidP="00226919">
      <w:pPr>
        <w:numPr>
          <w:ilvl w:val="0"/>
          <w:numId w:val="6"/>
        </w:numPr>
        <w:jc w:val="both"/>
        <w:rPr>
          <w:rFonts w:ascii="Arial" w:hAnsi="Arial" w:cs="Arial"/>
        </w:rPr>
      </w:pPr>
      <w:r w:rsidRPr="007767F7">
        <w:rPr>
          <w:rFonts w:ascii="Arial" w:hAnsi="Arial" w:cs="Arial"/>
          <w:b/>
          <w:bCs/>
        </w:rPr>
        <w:t xml:space="preserve">No smoking is allowed in the meeting room, kitchen and annex. </w:t>
      </w:r>
      <w:r w:rsidRPr="007767F7">
        <w:rPr>
          <w:rFonts w:ascii="Arial" w:hAnsi="Arial" w:cs="Arial"/>
        </w:rPr>
        <w:t xml:space="preserve">Please take care to use ash cans located outside and off the deck. </w:t>
      </w:r>
      <w:r w:rsidRPr="007767F7">
        <w:rPr>
          <w:rFonts w:ascii="Arial" w:hAnsi="Arial" w:cs="Arial"/>
          <w:b/>
        </w:rPr>
        <w:t>Fireworks</w:t>
      </w:r>
      <w:r w:rsidRPr="007767F7">
        <w:rPr>
          <w:rFonts w:ascii="Arial" w:hAnsi="Arial" w:cs="Arial"/>
        </w:rPr>
        <w:t xml:space="preserve"> including sparklers </w:t>
      </w:r>
      <w:r w:rsidRPr="007767F7">
        <w:rPr>
          <w:rFonts w:ascii="Arial" w:hAnsi="Arial" w:cs="Arial"/>
          <w:u w:val="single"/>
        </w:rPr>
        <w:t>are not permitted</w:t>
      </w:r>
      <w:r w:rsidRPr="007767F7">
        <w:rPr>
          <w:rFonts w:ascii="Arial" w:hAnsi="Arial" w:cs="Arial"/>
        </w:rPr>
        <w:t xml:space="preserve"> anywhere.</w:t>
      </w:r>
    </w:p>
    <w:p w:rsidR="00D455EF" w:rsidRPr="007767F7" w:rsidRDefault="00D455EF" w:rsidP="00226919">
      <w:pPr>
        <w:numPr>
          <w:ilvl w:val="0"/>
          <w:numId w:val="6"/>
        </w:numPr>
        <w:jc w:val="both"/>
        <w:rPr>
          <w:rFonts w:ascii="Arial" w:hAnsi="Arial" w:cs="Arial"/>
          <w:b/>
          <w:bCs/>
        </w:rPr>
      </w:pPr>
      <w:r w:rsidRPr="007767F7">
        <w:rPr>
          <w:rFonts w:ascii="Arial" w:hAnsi="Arial" w:cs="Arial"/>
          <w:b/>
          <w:bCs/>
          <w:highlight w:val="yellow"/>
        </w:rPr>
        <w:t>The Wilbur Boathouse Facility is located in a residential neighborhood</w:t>
      </w:r>
      <w:r w:rsidR="00FC0A93" w:rsidRPr="007767F7">
        <w:rPr>
          <w:rFonts w:ascii="Arial" w:hAnsi="Arial" w:cs="Arial"/>
          <w:b/>
          <w:bCs/>
          <w:highlight w:val="yellow"/>
        </w:rPr>
        <w:t xml:space="preserve">. Accordingly, </w:t>
      </w:r>
      <w:r w:rsidR="00FC0A93" w:rsidRPr="007767F7">
        <w:rPr>
          <w:rFonts w:ascii="Arial" w:hAnsi="Arial" w:cs="Arial"/>
          <w:bCs/>
          <w:highlight w:val="yellow"/>
        </w:rPr>
        <w:t>l</w:t>
      </w:r>
      <w:r w:rsidRPr="007767F7">
        <w:rPr>
          <w:rFonts w:ascii="Arial" w:hAnsi="Arial" w:cs="Arial"/>
          <w:highlight w:val="yellow"/>
        </w:rPr>
        <w:t>ive music or a DJ’s music must be played inside the Facility and no voice or music amplifiers may be placed outside on or off the deck</w:t>
      </w:r>
      <w:r w:rsidR="000239DD" w:rsidRPr="007767F7">
        <w:rPr>
          <w:rFonts w:ascii="Arial" w:hAnsi="Arial" w:cs="Arial"/>
          <w:highlight w:val="yellow"/>
        </w:rPr>
        <w:t xml:space="preserve">. </w:t>
      </w:r>
      <w:r w:rsidR="000239DD" w:rsidRPr="007767F7">
        <w:rPr>
          <w:rFonts w:ascii="Arial" w:hAnsi="Arial" w:cs="Arial"/>
          <w:highlight w:val="yellow"/>
          <w:u w:val="single"/>
        </w:rPr>
        <w:t>If any noise amplifiers are used</w:t>
      </w:r>
      <w:r w:rsidR="00FC0A93" w:rsidRPr="007767F7">
        <w:rPr>
          <w:rFonts w:ascii="Arial" w:hAnsi="Arial" w:cs="Arial"/>
          <w:highlight w:val="yellow"/>
          <w:u w:val="single"/>
        </w:rPr>
        <w:t>,</w:t>
      </w:r>
      <w:r w:rsidR="000239DD" w:rsidRPr="007767F7">
        <w:rPr>
          <w:rFonts w:ascii="Arial" w:hAnsi="Arial" w:cs="Arial"/>
          <w:highlight w:val="yellow"/>
          <w:u w:val="single"/>
        </w:rPr>
        <w:t xml:space="preserve"> the windows will remain closed.</w:t>
      </w:r>
      <w:r w:rsidR="000239DD" w:rsidRPr="007767F7">
        <w:rPr>
          <w:rFonts w:ascii="Arial" w:hAnsi="Arial" w:cs="Arial"/>
        </w:rPr>
        <w:t xml:space="preserve">  Complaints</w:t>
      </w:r>
      <w:r w:rsidR="005455E8" w:rsidRPr="007767F7">
        <w:rPr>
          <w:rFonts w:ascii="Arial" w:hAnsi="Arial" w:cs="Arial"/>
        </w:rPr>
        <w:t>,</w:t>
      </w:r>
      <w:r w:rsidR="000239DD" w:rsidRPr="007767F7">
        <w:rPr>
          <w:rFonts w:ascii="Arial" w:hAnsi="Arial" w:cs="Arial"/>
        </w:rPr>
        <w:t xml:space="preserve"> </w:t>
      </w:r>
      <w:r w:rsidR="005455E8" w:rsidRPr="007767F7">
        <w:rPr>
          <w:rFonts w:ascii="Arial" w:hAnsi="Arial" w:cs="Arial"/>
        </w:rPr>
        <w:t xml:space="preserve">from the Wilbur community, </w:t>
      </w:r>
      <w:r w:rsidR="000239DD" w:rsidRPr="007767F7">
        <w:rPr>
          <w:rFonts w:ascii="Arial" w:hAnsi="Arial" w:cs="Arial"/>
        </w:rPr>
        <w:t xml:space="preserve">of loud </w:t>
      </w:r>
      <w:r w:rsidR="009F5CBF" w:rsidRPr="007767F7">
        <w:rPr>
          <w:rFonts w:ascii="Arial" w:hAnsi="Arial" w:cs="Arial"/>
        </w:rPr>
        <w:t xml:space="preserve">noise/music, especially loud </w:t>
      </w:r>
      <w:r w:rsidR="000239DD" w:rsidRPr="007767F7">
        <w:rPr>
          <w:rFonts w:ascii="Arial" w:hAnsi="Arial" w:cs="Arial"/>
        </w:rPr>
        <w:t>bass being played could result in the music being stopped an</w:t>
      </w:r>
      <w:r w:rsidR="00BC491F" w:rsidRPr="007767F7">
        <w:rPr>
          <w:rFonts w:ascii="Arial" w:hAnsi="Arial" w:cs="Arial"/>
        </w:rPr>
        <w:t>d</w:t>
      </w:r>
      <w:r w:rsidR="000239DD" w:rsidRPr="007767F7">
        <w:rPr>
          <w:rFonts w:ascii="Arial" w:hAnsi="Arial" w:cs="Arial"/>
        </w:rPr>
        <w:t xml:space="preserve"> you could be asked to leave the property.</w:t>
      </w:r>
    </w:p>
    <w:p w:rsidR="00D455EF" w:rsidRPr="007767F7" w:rsidRDefault="00D455EF" w:rsidP="00226919">
      <w:pPr>
        <w:numPr>
          <w:ilvl w:val="0"/>
          <w:numId w:val="6"/>
        </w:numPr>
        <w:jc w:val="both"/>
        <w:rPr>
          <w:rFonts w:ascii="Arial" w:hAnsi="Arial" w:cs="Arial"/>
          <w:b/>
          <w:bCs/>
        </w:rPr>
      </w:pPr>
      <w:r w:rsidRPr="007767F7">
        <w:rPr>
          <w:rFonts w:ascii="Arial" w:hAnsi="Arial" w:cs="Arial"/>
        </w:rPr>
        <w:t>Alcohol may be served</w:t>
      </w:r>
      <w:r w:rsidR="00976D16">
        <w:rPr>
          <w:rFonts w:ascii="Arial" w:hAnsi="Arial" w:cs="Arial"/>
        </w:rPr>
        <w:t>,</w:t>
      </w:r>
      <w:r w:rsidRPr="007767F7">
        <w:rPr>
          <w:rFonts w:ascii="Arial" w:hAnsi="Arial" w:cs="Arial"/>
        </w:rPr>
        <w:t xml:space="preserve"> but not sold</w:t>
      </w:r>
      <w:r w:rsidR="00976D16">
        <w:rPr>
          <w:rFonts w:ascii="Arial" w:hAnsi="Arial" w:cs="Arial"/>
        </w:rPr>
        <w:t xml:space="preserve"> in any manner.</w:t>
      </w:r>
    </w:p>
    <w:p w:rsidR="00D455EF" w:rsidRPr="007767F7" w:rsidRDefault="00D455EF" w:rsidP="00226919">
      <w:pPr>
        <w:numPr>
          <w:ilvl w:val="0"/>
          <w:numId w:val="6"/>
        </w:numPr>
        <w:jc w:val="both"/>
        <w:rPr>
          <w:rFonts w:ascii="Arial" w:hAnsi="Arial" w:cs="Arial"/>
          <w:b/>
          <w:bCs/>
        </w:rPr>
      </w:pPr>
      <w:r w:rsidRPr="007767F7">
        <w:rPr>
          <w:rFonts w:ascii="Arial" w:hAnsi="Arial" w:cs="Arial"/>
        </w:rPr>
        <w:t xml:space="preserve">Renter fully guarantees and is totally responsible to insure that no alcohol will be dispensed </w:t>
      </w:r>
      <w:r w:rsidR="00C0471E" w:rsidRPr="007767F7">
        <w:rPr>
          <w:rFonts w:ascii="Arial" w:hAnsi="Arial" w:cs="Arial"/>
        </w:rPr>
        <w:t xml:space="preserve">to </w:t>
      </w:r>
      <w:r w:rsidRPr="007767F7">
        <w:rPr>
          <w:rFonts w:ascii="Arial" w:hAnsi="Arial" w:cs="Arial"/>
        </w:rPr>
        <w:t>or consumed by minors</w:t>
      </w:r>
      <w:r w:rsidR="000239DD" w:rsidRPr="007767F7">
        <w:rPr>
          <w:rFonts w:ascii="Arial" w:hAnsi="Arial" w:cs="Arial"/>
        </w:rPr>
        <w:t>.</w:t>
      </w:r>
    </w:p>
    <w:p w:rsidR="00D455EF" w:rsidRPr="007767F7" w:rsidRDefault="00D455EF" w:rsidP="00226919">
      <w:pPr>
        <w:numPr>
          <w:ilvl w:val="0"/>
          <w:numId w:val="6"/>
        </w:numPr>
        <w:jc w:val="both"/>
        <w:rPr>
          <w:rFonts w:ascii="Arial" w:hAnsi="Arial" w:cs="Arial"/>
          <w:b/>
          <w:bCs/>
        </w:rPr>
      </w:pPr>
      <w:r w:rsidRPr="007767F7">
        <w:rPr>
          <w:rFonts w:ascii="Arial" w:hAnsi="Arial" w:cs="Arial"/>
        </w:rPr>
        <w:t>Renter is responsible for hir</w:t>
      </w:r>
      <w:r w:rsidR="00F926DB" w:rsidRPr="007767F7">
        <w:rPr>
          <w:rFonts w:ascii="Arial" w:hAnsi="Arial" w:cs="Arial"/>
        </w:rPr>
        <w:t>ing and supervision</w:t>
      </w:r>
      <w:r w:rsidRPr="007767F7">
        <w:rPr>
          <w:rFonts w:ascii="Arial" w:hAnsi="Arial" w:cs="Arial"/>
        </w:rPr>
        <w:t xml:space="preserve"> of security or safety personnel if they are required.</w:t>
      </w:r>
    </w:p>
    <w:p w:rsidR="00CB1F3D" w:rsidRPr="007767F7" w:rsidRDefault="00CB1F3D" w:rsidP="00226919">
      <w:pPr>
        <w:numPr>
          <w:ilvl w:val="0"/>
          <w:numId w:val="6"/>
        </w:numPr>
        <w:jc w:val="both"/>
        <w:rPr>
          <w:rFonts w:ascii="Arial" w:hAnsi="Arial" w:cs="Arial"/>
          <w:b/>
          <w:bCs/>
        </w:rPr>
      </w:pPr>
      <w:r w:rsidRPr="007767F7">
        <w:rPr>
          <w:rFonts w:ascii="Arial" w:hAnsi="Arial" w:cs="Arial"/>
          <w:b/>
          <w:u w:val="single"/>
        </w:rPr>
        <w:t>Trash and Refuse</w:t>
      </w:r>
      <w:r w:rsidRPr="007767F7">
        <w:rPr>
          <w:rFonts w:ascii="Arial" w:hAnsi="Arial" w:cs="Arial"/>
        </w:rPr>
        <w:t xml:space="preserve">: Garbage bags are provided in all Boathouse provided trash receptacles. At the end of the event, </w:t>
      </w:r>
      <w:r w:rsidR="001E1E99" w:rsidRPr="007767F7">
        <w:rPr>
          <w:rFonts w:ascii="Arial" w:hAnsi="Arial" w:cs="Arial"/>
        </w:rPr>
        <w:t>garbage bags that have been properly tied with the attached draw strings may be placed in the outside storage contained. I</w:t>
      </w:r>
      <w:r w:rsidRPr="007767F7">
        <w:rPr>
          <w:rFonts w:ascii="Arial" w:hAnsi="Arial" w:cs="Arial"/>
        </w:rPr>
        <w:t xml:space="preserve">f the bags are not used and </w:t>
      </w:r>
      <w:r w:rsidR="001E1E99" w:rsidRPr="007767F7">
        <w:rPr>
          <w:rFonts w:ascii="Arial" w:hAnsi="Arial" w:cs="Arial"/>
        </w:rPr>
        <w:t>tied</w:t>
      </w:r>
      <w:r w:rsidRPr="007767F7">
        <w:rPr>
          <w:rFonts w:ascii="Arial" w:hAnsi="Arial" w:cs="Arial"/>
        </w:rPr>
        <w:t xml:space="preserve"> properly (Loose trash placed into the storage container outside of garbage bags.) you will be subject to a charge of up to $50 to be deducted from your security deposit.</w:t>
      </w:r>
    </w:p>
    <w:p w:rsidR="00D455EF" w:rsidRPr="007767F7" w:rsidRDefault="00D455EF" w:rsidP="00226919">
      <w:pPr>
        <w:numPr>
          <w:ilvl w:val="0"/>
          <w:numId w:val="6"/>
        </w:numPr>
        <w:jc w:val="both"/>
        <w:rPr>
          <w:rFonts w:ascii="Arial" w:hAnsi="Arial" w:cs="Arial"/>
          <w:b/>
          <w:bCs/>
        </w:rPr>
      </w:pPr>
      <w:r w:rsidRPr="007767F7">
        <w:rPr>
          <w:rFonts w:ascii="Arial" w:hAnsi="Arial" w:cs="Arial"/>
        </w:rPr>
        <w:t>Parking is limited at the Facility. Additional public parking is available at the Southwest corner of Toronita and S. Atlantic Ave.</w:t>
      </w:r>
    </w:p>
    <w:p w:rsidR="003F3D55" w:rsidRPr="007767F7" w:rsidRDefault="003F3D55" w:rsidP="00226919">
      <w:pPr>
        <w:numPr>
          <w:ilvl w:val="0"/>
          <w:numId w:val="6"/>
        </w:numPr>
        <w:jc w:val="both"/>
        <w:rPr>
          <w:rFonts w:ascii="Arial" w:hAnsi="Arial" w:cs="Arial"/>
          <w:bCs/>
        </w:rPr>
      </w:pPr>
      <w:r w:rsidRPr="007767F7">
        <w:rPr>
          <w:rFonts w:ascii="Arial" w:hAnsi="Arial" w:cs="Arial"/>
          <w:bCs/>
        </w:rPr>
        <w:t xml:space="preserve">Decorations or any other item </w:t>
      </w:r>
      <w:r w:rsidRPr="007767F7">
        <w:rPr>
          <w:rFonts w:ascii="Arial" w:hAnsi="Arial" w:cs="Arial"/>
          <w:b/>
          <w:bCs/>
          <w:u w:val="single"/>
        </w:rPr>
        <w:t>may not be attached</w:t>
      </w:r>
      <w:r w:rsidRPr="007767F7">
        <w:rPr>
          <w:rFonts w:ascii="Arial" w:hAnsi="Arial" w:cs="Arial"/>
          <w:bCs/>
        </w:rPr>
        <w:t xml:space="preserve"> to the fans, walls, roofing or ceiling and nails, pins or other attachment devices</w:t>
      </w:r>
      <w:r w:rsidR="001F0EB3" w:rsidRPr="007767F7">
        <w:rPr>
          <w:rFonts w:ascii="Arial" w:hAnsi="Arial" w:cs="Arial"/>
          <w:bCs/>
        </w:rPr>
        <w:t>.</w:t>
      </w:r>
      <w:r w:rsidR="00F926DB" w:rsidRPr="007767F7">
        <w:rPr>
          <w:rFonts w:ascii="Arial" w:hAnsi="Arial" w:cs="Arial"/>
          <w:bCs/>
        </w:rPr>
        <w:t xml:space="preserve"> </w:t>
      </w:r>
      <w:r w:rsidR="001F0EB3" w:rsidRPr="007767F7">
        <w:rPr>
          <w:rFonts w:ascii="Arial" w:hAnsi="Arial" w:cs="Arial"/>
          <w:bCs/>
        </w:rPr>
        <w:t>T</w:t>
      </w:r>
      <w:r w:rsidRPr="007767F7">
        <w:rPr>
          <w:rFonts w:ascii="Arial" w:hAnsi="Arial" w:cs="Arial"/>
          <w:bCs/>
        </w:rPr>
        <w:t>ape</w:t>
      </w:r>
      <w:r w:rsidR="001F0EB3" w:rsidRPr="007767F7">
        <w:rPr>
          <w:rFonts w:ascii="Arial" w:hAnsi="Arial" w:cs="Arial"/>
          <w:bCs/>
        </w:rPr>
        <w:t xml:space="preserve"> may</w:t>
      </w:r>
      <w:r w:rsidRPr="007767F7">
        <w:rPr>
          <w:rFonts w:ascii="Arial" w:hAnsi="Arial" w:cs="Arial"/>
          <w:bCs/>
        </w:rPr>
        <w:t xml:space="preserve"> not be used.  Loose floor decorations, such as balloons, rice, birdseed, etc. are not permitted for safety concerns.</w:t>
      </w:r>
    </w:p>
    <w:p w:rsidR="00D455EF" w:rsidRPr="007767F7" w:rsidRDefault="00D455EF" w:rsidP="00226919">
      <w:pPr>
        <w:numPr>
          <w:ilvl w:val="0"/>
          <w:numId w:val="6"/>
        </w:numPr>
        <w:jc w:val="both"/>
        <w:rPr>
          <w:rFonts w:ascii="Arial" w:hAnsi="Arial" w:cs="Arial"/>
          <w:b/>
          <w:bCs/>
        </w:rPr>
      </w:pPr>
      <w:r w:rsidRPr="007767F7">
        <w:rPr>
          <w:rFonts w:ascii="Arial" w:hAnsi="Arial" w:cs="Arial"/>
        </w:rPr>
        <w:t>There will be no physical alteration of the building structure, Facility or appurtenances thereof. An Event will be terminated if the conditions of this Agreement are not met or if it is deemed in the best interest of the Wilbur Improvement Association in the opinion of the WIA’s representative. If an Event is terminated</w:t>
      </w:r>
      <w:r w:rsidR="001F0EB3" w:rsidRPr="007767F7">
        <w:rPr>
          <w:rFonts w:ascii="Arial" w:hAnsi="Arial" w:cs="Arial"/>
        </w:rPr>
        <w:t>,</w:t>
      </w:r>
      <w:r w:rsidRPr="007767F7">
        <w:rPr>
          <w:rFonts w:ascii="Arial" w:hAnsi="Arial" w:cs="Arial"/>
        </w:rPr>
        <w:t xml:space="preserve"> the Renter and all in the Renter’s group agree to leave the Boathouse immediately. If an Event is term</w:t>
      </w:r>
      <w:r w:rsidR="000239DD" w:rsidRPr="007767F7">
        <w:rPr>
          <w:rFonts w:ascii="Arial" w:hAnsi="Arial" w:cs="Arial"/>
        </w:rPr>
        <w:t>inated</w:t>
      </w:r>
      <w:r w:rsidR="001F0EB3" w:rsidRPr="007767F7">
        <w:rPr>
          <w:rFonts w:ascii="Arial" w:hAnsi="Arial" w:cs="Arial"/>
        </w:rPr>
        <w:t>,</w:t>
      </w:r>
      <w:r w:rsidR="000239DD" w:rsidRPr="007767F7">
        <w:rPr>
          <w:rFonts w:ascii="Arial" w:hAnsi="Arial" w:cs="Arial"/>
        </w:rPr>
        <w:t xml:space="preserve"> all fees will be forfeit.</w:t>
      </w:r>
    </w:p>
    <w:p w:rsidR="00D455EF" w:rsidRPr="007767F7" w:rsidRDefault="00D455EF" w:rsidP="00226919">
      <w:pPr>
        <w:jc w:val="both"/>
        <w:rPr>
          <w:rFonts w:ascii="Arial" w:hAnsi="Arial" w:cs="Arial"/>
        </w:rPr>
      </w:pPr>
    </w:p>
    <w:p w:rsidR="00D455EF" w:rsidRPr="007767F7" w:rsidRDefault="007E6B60" w:rsidP="00226919">
      <w:pPr>
        <w:jc w:val="both"/>
        <w:rPr>
          <w:rFonts w:ascii="Arial" w:hAnsi="Arial" w:cs="Arial"/>
        </w:rPr>
      </w:pPr>
      <w:r w:rsidRPr="007767F7">
        <w:rPr>
          <w:rFonts w:ascii="Arial" w:hAnsi="Arial" w:cs="Arial"/>
        </w:rPr>
        <w:t>9</w:t>
      </w:r>
      <w:r w:rsidR="00D455EF" w:rsidRPr="007767F7">
        <w:rPr>
          <w:rFonts w:ascii="Arial" w:hAnsi="Arial" w:cs="Arial"/>
        </w:rPr>
        <w:t xml:space="preserve">. </w:t>
      </w:r>
      <w:r w:rsidR="00D455EF" w:rsidRPr="007767F7">
        <w:rPr>
          <w:rFonts w:ascii="Arial" w:hAnsi="Arial" w:cs="Arial"/>
          <w:b/>
          <w:bCs/>
        </w:rPr>
        <w:t xml:space="preserve">Right of Entry. </w:t>
      </w:r>
      <w:r w:rsidR="00D455EF" w:rsidRPr="007767F7">
        <w:rPr>
          <w:rFonts w:ascii="Arial" w:hAnsi="Arial" w:cs="Arial"/>
        </w:rPr>
        <w:t>A representative of WIA shall have the right to enter the Facility at any time for any reasonable purpose, including any emergency that may threaten damage to the WIA’s property, or injury to any person in or near the Facility.</w:t>
      </w:r>
    </w:p>
    <w:p w:rsidR="00D455EF" w:rsidRPr="007767F7" w:rsidRDefault="00D455EF" w:rsidP="00226919">
      <w:pPr>
        <w:jc w:val="both"/>
        <w:rPr>
          <w:rFonts w:ascii="Arial" w:hAnsi="Arial" w:cs="Arial"/>
        </w:rPr>
      </w:pPr>
    </w:p>
    <w:p w:rsidR="001011B2" w:rsidRPr="007767F7" w:rsidRDefault="007E6B60" w:rsidP="00226919">
      <w:pPr>
        <w:jc w:val="both"/>
        <w:rPr>
          <w:rFonts w:ascii="Arial" w:hAnsi="Arial" w:cs="Arial"/>
        </w:rPr>
      </w:pPr>
      <w:r w:rsidRPr="007767F7">
        <w:rPr>
          <w:rFonts w:ascii="Arial" w:hAnsi="Arial" w:cs="Arial"/>
        </w:rPr>
        <w:t>10</w:t>
      </w:r>
      <w:r w:rsidR="00D455EF" w:rsidRPr="007767F7">
        <w:rPr>
          <w:rFonts w:ascii="Arial" w:hAnsi="Arial" w:cs="Arial"/>
        </w:rPr>
        <w:t xml:space="preserve">. </w:t>
      </w:r>
      <w:r w:rsidR="00D455EF" w:rsidRPr="007767F7">
        <w:rPr>
          <w:rFonts w:ascii="Arial" w:hAnsi="Arial" w:cs="Arial"/>
          <w:b/>
          <w:bCs/>
        </w:rPr>
        <w:t xml:space="preserve">Indemnification. </w:t>
      </w:r>
      <w:r w:rsidR="00D455EF" w:rsidRPr="007767F7">
        <w:rPr>
          <w:rFonts w:ascii="Arial" w:hAnsi="Arial" w:cs="Arial"/>
        </w:rPr>
        <w:t>The Renter group hereby agrees to save, indemnify and hold harmless the Wilbur Improvement Association and the County of Volusia, its agents and employees or sub-contractors, from any and all claims, damages, suits at law or equity of whatever kind of nature for damages to or loss of property or injury or death to persons, resulting directly or indirectly from or attributable to the Renter</w:t>
      </w:r>
      <w:r w:rsidR="00500E8B">
        <w:rPr>
          <w:rFonts w:ascii="Arial" w:hAnsi="Arial" w:cs="Arial"/>
        </w:rPr>
        <w:t>, its’ guests,</w:t>
      </w:r>
      <w:r w:rsidR="00D455EF" w:rsidRPr="007767F7">
        <w:rPr>
          <w:rFonts w:ascii="Arial" w:hAnsi="Arial" w:cs="Arial"/>
        </w:rPr>
        <w:t xml:space="preserve"> its</w:t>
      </w:r>
      <w:r w:rsidR="00500E8B">
        <w:rPr>
          <w:rFonts w:ascii="Arial" w:hAnsi="Arial" w:cs="Arial"/>
        </w:rPr>
        <w:t>’</w:t>
      </w:r>
      <w:r w:rsidR="00D455EF" w:rsidRPr="007767F7">
        <w:rPr>
          <w:rFonts w:ascii="Arial" w:hAnsi="Arial" w:cs="Arial"/>
        </w:rPr>
        <w:t xml:space="preserve"> employees or sub-contractors in connection with the Event authorized by this Agreement. The Renter’s group is responsible for complying with all applicable Volusia County, Florida and Federal laws and regulations that apply to the specific activity and will comply regarding the safety of persons and property, or their protection from damage, injury or loss. Renter shall notify the W</w:t>
      </w:r>
      <w:r w:rsidR="00D832B6" w:rsidRPr="007767F7">
        <w:rPr>
          <w:rFonts w:ascii="Arial" w:hAnsi="Arial" w:cs="Arial"/>
        </w:rPr>
        <w:t xml:space="preserve">IA </w:t>
      </w:r>
      <w:r w:rsidR="00D455EF" w:rsidRPr="007767F7">
        <w:rPr>
          <w:rFonts w:ascii="Arial" w:hAnsi="Arial" w:cs="Arial"/>
        </w:rPr>
        <w:t>of any damage or injury of which it has knowledge in, to, or near the Facility, regardless of the cause of such damage or injury.</w:t>
      </w:r>
    </w:p>
    <w:p w:rsidR="004477AD" w:rsidRPr="007767F7" w:rsidRDefault="004477AD" w:rsidP="00226919">
      <w:pPr>
        <w:jc w:val="both"/>
        <w:rPr>
          <w:rFonts w:ascii="Arial" w:hAnsi="Arial" w:cs="Arial"/>
        </w:rPr>
      </w:pPr>
      <w:r w:rsidRPr="007767F7">
        <w:rPr>
          <w:rFonts w:ascii="Arial" w:hAnsi="Arial" w:cs="Arial"/>
        </w:rPr>
        <w:t>.</w:t>
      </w:r>
    </w:p>
    <w:p w:rsidR="00D455EF" w:rsidRPr="007767F7" w:rsidRDefault="00FC0A93" w:rsidP="00226919">
      <w:pPr>
        <w:jc w:val="both"/>
        <w:rPr>
          <w:rFonts w:ascii="Arial" w:hAnsi="Arial" w:cs="Arial"/>
        </w:rPr>
      </w:pPr>
      <w:r w:rsidRPr="007767F7">
        <w:rPr>
          <w:rFonts w:ascii="Arial" w:hAnsi="Arial" w:cs="Arial"/>
        </w:rPr>
        <w:t>1</w:t>
      </w:r>
      <w:r w:rsidR="007E6B60" w:rsidRPr="007767F7">
        <w:rPr>
          <w:rFonts w:ascii="Arial" w:hAnsi="Arial" w:cs="Arial"/>
        </w:rPr>
        <w:t>1</w:t>
      </w:r>
      <w:r w:rsidR="00D455EF" w:rsidRPr="007767F7">
        <w:rPr>
          <w:rFonts w:ascii="Arial" w:hAnsi="Arial" w:cs="Arial"/>
        </w:rPr>
        <w:t xml:space="preserve">. </w:t>
      </w:r>
      <w:r w:rsidR="00D455EF" w:rsidRPr="007767F7">
        <w:rPr>
          <w:rFonts w:ascii="Arial" w:hAnsi="Arial" w:cs="Arial"/>
          <w:b/>
          <w:bCs/>
        </w:rPr>
        <w:t xml:space="preserve">Permitted Use. </w:t>
      </w:r>
      <w:r w:rsidR="00D455EF" w:rsidRPr="007767F7">
        <w:rPr>
          <w:rFonts w:ascii="Arial" w:hAnsi="Arial" w:cs="Arial"/>
        </w:rPr>
        <w:t xml:space="preserve">Renter is authorized pursuant to the Agreement to use the Facility to hold the Event, and for no other purpose. Renter may </w:t>
      </w:r>
      <w:r w:rsidR="00D455EF" w:rsidRPr="007767F7">
        <w:rPr>
          <w:rFonts w:ascii="Arial" w:hAnsi="Arial" w:cs="Arial"/>
          <w:u w:val="single"/>
        </w:rPr>
        <w:t>not</w:t>
      </w:r>
      <w:r w:rsidR="00D455EF" w:rsidRPr="007767F7">
        <w:rPr>
          <w:rFonts w:ascii="Arial" w:hAnsi="Arial" w:cs="Arial"/>
        </w:rPr>
        <w:t xml:space="preserve"> use the Facility in any manner that may render the insurance for the Facility or upon any of the WIA’s property void, or which may result in increased insurance premiums for the WIA with respect to the Facility or any other of the WIA’s property.</w:t>
      </w:r>
    </w:p>
    <w:p w:rsidR="004235C7" w:rsidRPr="007767F7" w:rsidRDefault="00C0471E" w:rsidP="00226919">
      <w:pPr>
        <w:jc w:val="both"/>
        <w:rPr>
          <w:rFonts w:ascii="Arial" w:hAnsi="Arial" w:cs="Arial"/>
        </w:rPr>
      </w:pPr>
      <w:r w:rsidRPr="007767F7">
        <w:rPr>
          <w:rFonts w:ascii="Arial" w:hAnsi="Arial" w:cs="Arial"/>
        </w:rPr>
        <w:t>Use of the Space shall be at the Renter’s own risk</w:t>
      </w:r>
    </w:p>
    <w:p w:rsidR="004477AD" w:rsidRPr="007767F7" w:rsidRDefault="004477AD" w:rsidP="00226919">
      <w:pPr>
        <w:jc w:val="both"/>
        <w:rPr>
          <w:rFonts w:ascii="Arial" w:hAnsi="Arial" w:cs="Arial"/>
        </w:rPr>
      </w:pPr>
    </w:p>
    <w:p w:rsidR="004235C7" w:rsidRPr="007767F7" w:rsidRDefault="004235C7" w:rsidP="00226919">
      <w:pPr>
        <w:numPr>
          <w:ilvl w:val="0"/>
          <w:numId w:val="6"/>
        </w:numPr>
        <w:jc w:val="both"/>
        <w:rPr>
          <w:rFonts w:ascii="Arial" w:hAnsi="Arial" w:cs="Arial"/>
        </w:rPr>
      </w:pPr>
      <w:r w:rsidRPr="007767F7">
        <w:rPr>
          <w:rFonts w:ascii="Arial" w:hAnsi="Arial" w:cs="Arial"/>
        </w:rPr>
        <w:t>Event dates are approved on a first come first serve basis. Scheduled Event dates are not transferable.</w:t>
      </w:r>
    </w:p>
    <w:p w:rsidR="00F926DB" w:rsidRPr="007767F7" w:rsidRDefault="004235C7" w:rsidP="00226919">
      <w:pPr>
        <w:numPr>
          <w:ilvl w:val="0"/>
          <w:numId w:val="6"/>
        </w:numPr>
        <w:jc w:val="both"/>
        <w:rPr>
          <w:rFonts w:ascii="Arial" w:hAnsi="Arial" w:cs="Arial"/>
        </w:rPr>
      </w:pPr>
      <w:r w:rsidRPr="007767F7">
        <w:rPr>
          <w:rFonts w:ascii="Arial" w:hAnsi="Arial" w:cs="Arial"/>
        </w:rPr>
        <w:t xml:space="preserve">The signer of the Agreement will be the liaison and contact between the Renter and the </w:t>
      </w:r>
      <w:r w:rsidR="00D832B6" w:rsidRPr="007767F7">
        <w:rPr>
          <w:rFonts w:ascii="Arial" w:hAnsi="Arial" w:cs="Arial"/>
        </w:rPr>
        <w:t>WIA</w:t>
      </w:r>
      <w:r w:rsidRPr="007767F7">
        <w:rPr>
          <w:rFonts w:ascii="Arial" w:hAnsi="Arial" w:cs="Arial"/>
        </w:rPr>
        <w:t xml:space="preserve"> concerning changes, alterations, decisions and the ope</w:t>
      </w:r>
      <w:r w:rsidR="00F926DB" w:rsidRPr="007767F7">
        <w:rPr>
          <w:rFonts w:ascii="Arial" w:hAnsi="Arial" w:cs="Arial"/>
        </w:rPr>
        <w:t>rations of the scheduled Event.</w:t>
      </w:r>
    </w:p>
    <w:p w:rsidR="004235C7" w:rsidRPr="007767F7" w:rsidRDefault="004235C7" w:rsidP="00226919">
      <w:pPr>
        <w:numPr>
          <w:ilvl w:val="0"/>
          <w:numId w:val="6"/>
        </w:numPr>
        <w:jc w:val="both"/>
        <w:rPr>
          <w:rFonts w:ascii="Arial" w:hAnsi="Arial" w:cs="Arial"/>
        </w:rPr>
      </w:pPr>
      <w:r w:rsidRPr="007767F7">
        <w:rPr>
          <w:rFonts w:ascii="Arial" w:hAnsi="Arial" w:cs="Arial"/>
        </w:rPr>
        <w:t>A Renter may specify a Designee to act on their behalf for the Event.</w:t>
      </w:r>
    </w:p>
    <w:p w:rsidR="004235C7" w:rsidRPr="007767F7" w:rsidRDefault="004235C7" w:rsidP="00226919">
      <w:pPr>
        <w:numPr>
          <w:ilvl w:val="0"/>
          <w:numId w:val="6"/>
        </w:numPr>
        <w:jc w:val="both"/>
        <w:rPr>
          <w:rFonts w:ascii="Arial" w:hAnsi="Arial" w:cs="Arial"/>
        </w:rPr>
      </w:pPr>
      <w:r w:rsidRPr="007767F7">
        <w:rPr>
          <w:rFonts w:ascii="Arial" w:hAnsi="Arial" w:cs="Arial"/>
        </w:rPr>
        <w:t xml:space="preserve">Loitering in the </w:t>
      </w:r>
      <w:r w:rsidR="00F07D52" w:rsidRPr="007767F7">
        <w:rPr>
          <w:rFonts w:ascii="Arial" w:hAnsi="Arial" w:cs="Arial"/>
        </w:rPr>
        <w:t>Facility</w:t>
      </w:r>
      <w:r w:rsidRPr="007767F7">
        <w:rPr>
          <w:rFonts w:ascii="Arial" w:hAnsi="Arial" w:cs="Arial"/>
        </w:rPr>
        <w:t xml:space="preserve"> after an Event is not allowed</w:t>
      </w:r>
    </w:p>
    <w:p w:rsidR="004235C7" w:rsidRPr="007767F7" w:rsidRDefault="004235C7" w:rsidP="00226919">
      <w:pPr>
        <w:numPr>
          <w:ilvl w:val="0"/>
          <w:numId w:val="6"/>
        </w:numPr>
        <w:jc w:val="both"/>
        <w:rPr>
          <w:rFonts w:ascii="Arial" w:hAnsi="Arial" w:cs="Arial"/>
        </w:rPr>
      </w:pPr>
      <w:r w:rsidRPr="007767F7">
        <w:rPr>
          <w:rFonts w:ascii="Arial" w:hAnsi="Arial" w:cs="Arial"/>
        </w:rPr>
        <w:t>The WIA is not responsible for Renters</w:t>
      </w:r>
      <w:r w:rsidR="00976D16">
        <w:rPr>
          <w:rFonts w:ascii="Arial" w:hAnsi="Arial" w:cs="Arial"/>
        </w:rPr>
        <w:t>, or their guests,</w:t>
      </w:r>
      <w:r w:rsidRPr="007767F7">
        <w:rPr>
          <w:rFonts w:ascii="Arial" w:hAnsi="Arial" w:cs="Arial"/>
        </w:rPr>
        <w:t xml:space="preserve"> items damaged, stolen of left at the Facility.</w:t>
      </w:r>
    </w:p>
    <w:p w:rsidR="004235C7" w:rsidRPr="007767F7" w:rsidRDefault="00976D16" w:rsidP="00226919">
      <w:pPr>
        <w:numPr>
          <w:ilvl w:val="0"/>
          <w:numId w:val="6"/>
        </w:numPr>
        <w:jc w:val="both"/>
        <w:rPr>
          <w:rFonts w:ascii="Arial" w:hAnsi="Arial" w:cs="Arial"/>
          <w:b/>
          <w:bCs/>
        </w:rPr>
      </w:pPr>
      <w:r>
        <w:rPr>
          <w:rFonts w:ascii="Arial" w:hAnsi="Arial" w:cs="Arial"/>
        </w:rPr>
        <w:t>All event set-up and clean-up by the renter or it’s sub-contractors, must take place during the designated rental times; 8:00 a.m. – 11:00 p.m.</w:t>
      </w:r>
    </w:p>
    <w:p w:rsidR="00D455EF" w:rsidRPr="007767F7" w:rsidRDefault="00D455EF" w:rsidP="00D455EF">
      <w:pPr>
        <w:rPr>
          <w:rFonts w:ascii="Arial" w:hAnsi="Arial" w:cs="Arial"/>
        </w:rPr>
      </w:pPr>
    </w:p>
    <w:p w:rsidR="00D455EF" w:rsidRPr="007767F7" w:rsidRDefault="00FC0A93" w:rsidP="00226919">
      <w:pPr>
        <w:jc w:val="both"/>
        <w:rPr>
          <w:rFonts w:ascii="Arial" w:hAnsi="Arial" w:cs="Arial"/>
        </w:rPr>
      </w:pPr>
      <w:r w:rsidRPr="007767F7">
        <w:rPr>
          <w:rFonts w:ascii="Arial" w:hAnsi="Arial" w:cs="Arial"/>
        </w:rPr>
        <w:t>1</w:t>
      </w:r>
      <w:r w:rsidR="007E6B60" w:rsidRPr="007767F7">
        <w:rPr>
          <w:rFonts w:ascii="Arial" w:hAnsi="Arial" w:cs="Arial"/>
        </w:rPr>
        <w:t>2</w:t>
      </w:r>
      <w:r w:rsidR="00D455EF" w:rsidRPr="007767F7">
        <w:rPr>
          <w:rFonts w:ascii="Arial" w:hAnsi="Arial" w:cs="Arial"/>
        </w:rPr>
        <w:t xml:space="preserve">. </w:t>
      </w:r>
      <w:r w:rsidR="00D455EF" w:rsidRPr="007767F7">
        <w:rPr>
          <w:rFonts w:ascii="Arial" w:hAnsi="Arial" w:cs="Arial"/>
          <w:b/>
          <w:bCs/>
        </w:rPr>
        <w:t xml:space="preserve">Compliance with Laws. </w:t>
      </w:r>
      <w:r w:rsidR="00D455EF" w:rsidRPr="007767F7">
        <w:rPr>
          <w:rFonts w:ascii="Arial" w:hAnsi="Arial" w:cs="Arial"/>
        </w:rPr>
        <w:t xml:space="preserve"> Renter shall obtain and maintain any necessary permits, licenses, or other forms of permission necessary to use the Facility according to the permitted uses set forth in Section 9 in a lawful manner. Renter shall not use the Facility in any manner that would violate local, state or Federal laws or regulations. Renter hereby indemnifies WIA, its employees, officers, directors, or other agents for any damages, penalties, fines, suits, actions, or other cost (including reasonable attorneys’ fees) arising out of or in connection with Renter’s violation of any local, state or federal law, rule, regulation or ordinance related to Renter’s use of the Facility.</w:t>
      </w:r>
    </w:p>
    <w:p w:rsidR="00D455EF" w:rsidRPr="007767F7" w:rsidRDefault="00D455EF" w:rsidP="00226919">
      <w:pPr>
        <w:jc w:val="both"/>
        <w:rPr>
          <w:rFonts w:ascii="Arial" w:hAnsi="Arial" w:cs="Arial"/>
        </w:rPr>
      </w:pPr>
      <w:r w:rsidRPr="007767F7">
        <w:rPr>
          <w:rFonts w:ascii="Arial" w:hAnsi="Arial" w:cs="Arial"/>
        </w:rPr>
        <w:t>If alcoholic beverages are to be served during the Event the Renter accepts full responsibility</w:t>
      </w:r>
      <w:r w:rsidR="001011B2" w:rsidRPr="007767F7">
        <w:rPr>
          <w:rFonts w:ascii="Arial" w:hAnsi="Arial" w:cs="Arial"/>
        </w:rPr>
        <w:t xml:space="preserve"> and liability</w:t>
      </w:r>
      <w:r w:rsidRPr="007767F7">
        <w:rPr>
          <w:rFonts w:ascii="Arial" w:hAnsi="Arial" w:cs="Arial"/>
        </w:rPr>
        <w:t xml:space="preserve"> for the actions of all participants attending the Event and the results of said actions. The Renter also understands all alcohol is to remain within the Facility and that guests consuming alcohol in the surrounding park could be arrested for public alcohol consumption. The Renter understands that if</w:t>
      </w:r>
      <w:r w:rsidR="00F57021" w:rsidRPr="007767F7">
        <w:rPr>
          <w:rFonts w:ascii="Arial" w:hAnsi="Arial" w:cs="Arial"/>
        </w:rPr>
        <w:t xml:space="preserve"> these conditions are not met, t</w:t>
      </w:r>
      <w:r w:rsidRPr="007767F7">
        <w:rPr>
          <w:rFonts w:ascii="Arial" w:hAnsi="Arial" w:cs="Arial"/>
        </w:rPr>
        <w:t>he Agreement is revoked immediately with no money refunded. The Renter agrees that no alcohol will be sold</w:t>
      </w:r>
      <w:r w:rsidR="00976D16">
        <w:rPr>
          <w:rFonts w:ascii="Arial" w:hAnsi="Arial" w:cs="Arial"/>
        </w:rPr>
        <w:t>, in any manner,</w:t>
      </w:r>
      <w:r w:rsidRPr="007767F7">
        <w:rPr>
          <w:rFonts w:ascii="Arial" w:hAnsi="Arial" w:cs="Arial"/>
        </w:rPr>
        <w:t xml:space="preserve"> during the Event and accepts full responsibility for the actions of all participants attending the Event and the results of said actions.</w:t>
      </w:r>
    </w:p>
    <w:p w:rsidR="00D455EF" w:rsidRPr="007767F7" w:rsidRDefault="00D455EF" w:rsidP="00226919">
      <w:pPr>
        <w:jc w:val="both"/>
        <w:rPr>
          <w:rFonts w:ascii="Arial" w:hAnsi="Arial" w:cs="Arial"/>
        </w:rPr>
      </w:pPr>
    </w:p>
    <w:p w:rsidR="00FC0A93" w:rsidRPr="007767F7" w:rsidRDefault="00D455EF" w:rsidP="00226919">
      <w:pPr>
        <w:jc w:val="both"/>
        <w:rPr>
          <w:rFonts w:ascii="Arial" w:hAnsi="Arial" w:cs="Arial"/>
        </w:rPr>
      </w:pPr>
      <w:r w:rsidRPr="007767F7">
        <w:rPr>
          <w:rFonts w:ascii="Arial" w:hAnsi="Arial" w:cs="Arial"/>
        </w:rPr>
        <w:lastRenderedPageBreak/>
        <w:t>1</w:t>
      </w:r>
      <w:r w:rsidR="007E6B60" w:rsidRPr="007767F7">
        <w:rPr>
          <w:rFonts w:ascii="Arial" w:hAnsi="Arial" w:cs="Arial"/>
        </w:rPr>
        <w:t>3</w:t>
      </w:r>
      <w:r w:rsidRPr="007767F7">
        <w:rPr>
          <w:rFonts w:ascii="Arial" w:hAnsi="Arial" w:cs="Arial"/>
        </w:rPr>
        <w:t xml:space="preserve">. </w:t>
      </w:r>
      <w:r w:rsidRPr="007767F7">
        <w:rPr>
          <w:rFonts w:ascii="Arial" w:hAnsi="Arial" w:cs="Arial"/>
          <w:b/>
          <w:bCs/>
        </w:rPr>
        <w:t xml:space="preserve">Force Majeure. </w:t>
      </w:r>
      <w:r w:rsidRPr="007767F7">
        <w:rPr>
          <w:rFonts w:ascii="Arial" w:hAnsi="Arial" w:cs="Arial"/>
        </w:rPr>
        <w:t xml:space="preserve">In the event that the WIA is unable, for reasons beyond its control, to make the Facility available to Renter on the Event Date for the purposes as set forth in this Agreement, Renter shall have the option of choosing an alternate date to hold the Event (the “Alternate Event Date”), at no extra charge to Renter. </w:t>
      </w:r>
    </w:p>
    <w:p w:rsidR="00F07D52" w:rsidRPr="007767F7" w:rsidRDefault="00B64587" w:rsidP="00FC0A93">
      <w:pPr>
        <w:numPr>
          <w:ilvl w:val="0"/>
          <w:numId w:val="12"/>
        </w:numPr>
        <w:jc w:val="both"/>
        <w:rPr>
          <w:rFonts w:ascii="Arial" w:hAnsi="Arial" w:cs="Arial"/>
        </w:rPr>
      </w:pPr>
      <w:r w:rsidRPr="007767F7">
        <w:rPr>
          <w:rFonts w:ascii="Arial" w:hAnsi="Arial" w:cs="Arial"/>
        </w:rPr>
        <w:t>If Renter selects an</w:t>
      </w:r>
      <w:r w:rsidR="00D455EF" w:rsidRPr="007767F7">
        <w:rPr>
          <w:rFonts w:ascii="Arial" w:hAnsi="Arial" w:cs="Arial"/>
        </w:rPr>
        <w:t xml:space="preserve"> Alternate </w:t>
      </w:r>
      <w:r w:rsidRPr="007767F7">
        <w:rPr>
          <w:rFonts w:ascii="Arial" w:hAnsi="Arial" w:cs="Arial"/>
        </w:rPr>
        <w:t>Event Date that is available,</w:t>
      </w:r>
      <w:r w:rsidR="00D455EF" w:rsidRPr="007767F7">
        <w:rPr>
          <w:rFonts w:ascii="Arial" w:hAnsi="Arial" w:cs="Arial"/>
        </w:rPr>
        <w:t xml:space="preserve"> reasonable</w:t>
      </w:r>
      <w:r w:rsidRPr="007767F7">
        <w:rPr>
          <w:rFonts w:ascii="Arial" w:hAnsi="Arial" w:cs="Arial"/>
        </w:rPr>
        <w:t xml:space="preserve"> and</w:t>
      </w:r>
      <w:r w:rsidR="00D455EF" w:rsidRPr="007767F7">
        <w:rPr>
          <w:rFonts w:ascii="Arial" w:hAnsi="Arial" w:cs="Arial"/>
        </w:rPr>
        <w:t xml:space="preserve"> acceptable to the WIA, then the Alternate Event Date shall replace the Event Date for the purposes of this Agreement, and all obligations, rights, duties and privileges as set forth in this Agreement shall remain binding on the Parties. </w:t>
      </w:r>
    </w:p>
    <w:p w:rsidR="00F07D52" w:rsidRPr="007767F7" w:rsidRDefault="00D455EF" w:rsidP="00FC0A93">
      <w:pPr>
        <w:numPr>
          <w:ilvl w:val="0"/>
          <w:numId w:val="12"/>
        </w:numPr>
        <w:jc w:val="both"/>
        <w:rPr>
          <w:rFonts w:ascii="Arial" w:hAnsi="Arial" w:cs="Arial"/>
        </w:rPr>
      </w:pPr>
      <w:r w:rsidRPr="007767F7">
        <w:rPr>
          <w:rFonts w:ascii="Arial" w:hAnsi="Arial" w:cs="Arial"/>
        </w:rPr>
        <w:t xml:space="preserve">If Renter and the WIA cannot agree upon an Alternate Event Date within 30 days of the original Event Date, then the WIA shall refund to Renter the full amount of the Rental Fee (including the full Deposit). </w:t>
      </w:r>
    </w:p>
    <w:p w:rsidR="00D455EF" w:rsidRPr="007767F7" w:rsidRDefault="00D455EF" w:rsidP="00FC0A93">
      <w:pPr>
        <w:numPr>
          <w:ilvl w:val="0"/>
          <w:numId w:val="12"/>
        </w:numPr>
        <w:jc w:val="both"/>
        <w:rPr>
          <w:rFonts w:ascii="Arial" w:hAnsi="Arial" w:cs="Arial"/>
        </w:rPr>
      </w:pPr>
      <w:r w:rsidRPr="007767F7">
        <w:rPr>
          <w:rFonts w:ascii="Arial" w:hAnsi="Arial" w:cs="Arial"/>
        </w:rPr>
        <w:t xml:space="preserve">In neither case shall the WIA be liable for any additional costs or damages suffered by Renter (over and above the Rental Fee) arising out of a rescheduling or cancellation of the Event pursuant to this section. </w:t>
      </w:r>
    </w:p>
    <w:p w:rsidR="00D455EF" w:rsidRPr="007767F7"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1</w:t>
      </w:r>
      <w:r w:rsidR="007E6B60" w:rsidRPr="007767F7">
        <w:rPr>
          <w:rFonts w:ascii="Arial" w:hAnsi="Arial" w:cs="Arial"/>
        </w:rPr>
        <w:t>4</w:t>
      </w:r>
      <w:r w:rsidRPr="007767F7">
        <w:rPr>
          <w:rFonts w:ascii="Arial" w:hAnsi="Arial" w:cs="Arial"/>
        </w:rPr>
        <w:t xml:space="preserve">. </w:t>
      </w:r>
      <w:r w:rsidRPr="007767F7">
        <w:rPr>
          <w:rFonts w:ascii="Arial" w:hAnsi="Arial" w:cs="Arial"/>
          <w:b/>
          <w:bCs/>
        </w:rPr>
        <w:t xml:space="preserve">Assignment. </w:t>
      </w:r>
      <w:r w:rsidRPr="007767F7">
        <w:rPr>
          <w:rFonts w:ascii="Arial" w:hAnsi="Arial" w:cs="Arial"/>
        </w:rPr>
        <w:t>Neither party may assign or transfer their respective rights or obligations under this Agreement without prior written consent from the other Party.</w:t>
      </w:r>
    </w:p>
    <w:p w:rsidR="00D455EF" w:rsidRPr="007767F7"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1</w:t>
      </w:r>
      <w:r w:rsidR="007E6B60" w:rsidRPr="007767F7">
        <w:rPr>
          <w:rFonts w:ascii="Arial" w:hAnsi="Arial" w:cs="Arial"/>
        </w:rPr>
        <w:t>5</w:t>
      </w:r>
      <w:r w:rsidRPr="007767F7">
        <w:rPr>
          <w:rFonts w:ascii="Arial" w:hAnsi="Arial" w:cs="Arial"/>
        </w:rPr>
        <w:t xml:space="preserve">. </w:t>
      </w:r>
      <w:r w:rsidRPr="007767F7">
        <w:rPr>
          <w:rFonts w:ascii="Arial" w:hAnsi="Arial" w:cs="Arial"/>
          <w:b/>
          <w:bCs/>
        </w:rPr>
        <w:t xml:space="preserve">Governing Law. </w:t>
      </w:r>
      <w:r w:rsidRPr="007767F7">
        <w:rPr>
          <w:rFonts w:ascii="Arial" w:hAnsi="Arial" w:cs="Arial"/>
        </w:rPr>
        <w:t xml:space="preserve"> This Agreement shall be construed in accordance with, and governed in all respects by, the laws of the State of Florida, without regard to conflicts of law principles.</w:t>
      </w:r>
    </w:p>
    <w:p w:rsidR="00D455EF" w:rsidRPr="007767F7"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1</w:t>
      </w:r>
      <w:r w:rsidR="007E6B60" w:rsidRPr="007767F7">
        <w:rPr>
          <w:rFonts w:ascii="Arial" w:hAnsi="Arial" w:cs="Arial"/>
        </w:rPr>
        <w:t>6</w:t>
      </w:r>
      <w:r w:rsidRPr="007767F7">
        <w:rPr>
          <w:rFonts w:ascii="Arial" w:hAnsi="Arial" w:cs="Arial"/>
        </w:rPr>
        <w:t xml:space="preserve">. </w:t>
      </w:r>
      <w:r w:rsidRPr="007767F7">
        <w:rPr>
          <w:rFonts w:ascii="Arial" w:hAnsi="Arial" w:cs="Arial"/>
          <w:b/>
          <w:bCs/>
        </w:rPr>
        <w:t xml:space="preserve">Counterparts. </w:t>
      </w:r>
      <w:r w:rsidRPr="007767F7">
        <w:rPr>
          <w:rFonts w:ascii="Arial" w:hAnsi="Arial" w:cs="Arial"/>
        </w:rPr>
        <w:t xml:space="preserve"> This Agreement may be executed in several counterparts, each of which shall constitute an original and all of which, when taken together, shall constitute one Agreement.</w:t>
      </w:r>
    </w:p>
    <w:p w:rsidR="00D455EF" w:rsidRPr="007767F7"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1</w:t>
      </w:r>
      <w:r w:rsidR="007E6B60" w:rsidRPr="007767F7">
        <w:rPr>
          <w:rFonts w:ascii="Arial" w:hAnsi="Arial" w:cs="Arial"/>
        </w:rPr>
        <w:t>7</w:t>
      </w:r>
      <w:r w:rsidRPr="007767F7">
        <w:rPr>
          <w:rFonts w:ascii="Arial" w:hAnsi="Arial" w:cs="Arial"/>
        </w:rPr>
        <w:t xml:space="preserve">. </w:t>
      </w:r>
      <w:r w:rsidRPr="007767F7">
        <w:rPr>
          <w:rFonts w:ascii="Arial" w:hAnsi="Arial" w:cs="Arial"/>
          <w:b/>
          <w:bCs/>
        </w:rPr>
        <w:t xml:space="preserve">Severability. </w:t>
      </w:r>
      <w:r w:rsidRPr="007767F7">
        <w:rPr>
          <w:rFonts w:ascii="Arial" w:hAnsi="Arial" w:cs="Arial"/>
        </w:rPr>
        <w:t>If any part or parts of this Agreement shall be held unenforceable for any reason, the remainder of this Agreement shall continue in full force and effect. If any provision of this Agreement is deemed invalid or unenforceable by any court of competent jurisdiction, and if limiting such provision would make the provision valid, then such provision shall be deemed to be construed as so limited.</w:t>
      </w:r>
    </w:p>
    <w:p w:rsidR="00D455EF" w:rsidRPr="007767F7"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1</w:t>
      </w:r>
      <w:r w:rsidR="007E6B60" w:rsidRPr="007767F7">
        <w:rPr>
          <w:rFonts w:ascii="Arial" w:hAnsi="Arial" w:cs="Arial"/>
        </w:rPr>
        <w:t>8</w:t>
      </w:r>
      <w:r w:rsidRPr="007767F7">
        <w:rPr>
          <w:rFonts w:ascii="Arial" w:hAnsi="Arial" w:cs="Arial"/>
        </w:rPr>
        <w:t xml:space="preserve">. </w:t>
      </w:r>
      <w:r w:rsidRPr="007767F7">
        <w:rPr>
          <w:rFonts w:ascii="Arial" w:hAnsi="Arial" w:cs="Arial"/>
          <w:b/>
          <w:bCs/>
        </w:rPr>
        <w:t xml:space="preserve"> Notice. </w:t>
      </w:r>
      <w:r w:rsidRPr="007767F7">
        <w:rPr>
          <w:rFonts w:ascii="Arial" w:hAnsi="Arial" w:cs="Arial"/>
        </w:rPr>
        <w:t>Any notice required or otherwise given pursuant to this Agreement shall be in writing and mailed, or delivered by overnight delivery service.</w:t>
      </w:r>
    </w:p>
    <w:p w:rsidR="00D455EF" w:rsidRPr="007767F7" w:rsidRDefault="00D455EF" w:rsidP="00226919">
      <w:pPr>
        <w:jc w:val="both"/>
        <w:rPr>
          <w:rFonts w:ascii="Arial" w:hAnsi="Arial" w:cs="Arial"/>
        </w:rPr>
      </w:pPr>
    </w:p>
    <w:p w:rsidR="00D455EF" w:rsidRPr="007767F7" w:rsidRDefault="00D455EF" w:rsidP="00226919">
      <w:pPr>
        <w:jc w:val="both"/>
        <w:rPr>
          <w:rFonts w:ascii="Arial" w:hAnsi="Arial" w:cs="Arial"/>
        </w:rPr>
      </w:pPr>
      <w:r w:rsidRPr="007767F7">
        <w:rPr>
          <w:rFonts w:ascii="Arial" w:hAnsi="Arial" w:cs="Arial"/>
        </w:rPr>
        <w:t>1</w:t>
      </w:r>
      <w:r w:rsidR="007E6B60" w:rsidRPr="007767F7">
        <w:rPr>
          <w:rFonts w:ascii="Arial" w:hAnsi="Arial" w:cs="Arial"/>
        </w:rPr>
        <w:t>9</w:t>
      </w:r>
      <w:r w:rsidRPr="007767F7">
        <w:rPr>
          <w:rFonts w:ascii="Arial" w:hAnsi="Arial" w:cs="Arial"/>
        </w:rPr>
        <w:t xml:space="preserve">. </w:t>
      </w:r>
      <w:r w:rsidRPr="007767F7">
        <w:rPr>
          <w:rFonts w:ascii="Arial" w:hAnsi="Arial" w:cs="Arial"/>
          <w:b/>
          <w:bCs/>
        </w:rPr>
        <w:t xml:space="preserve">Headings. </w:t>
      </w:r>
      <w:r w:rsidRPr="007767F7">
        <w:rPr>
          <w:rFonts w:ascii="Arial" w:hAnsi="Arial" w:cs="Arial"/>
        </w:rPr>
        <w:t>The headings for sections herein are for convenience only and shall not affect the meaning of the provisions of this Agreement.</w:t>
      </w:r>
    </w:p>
    <w:p w:rsidR="00D455EF" w:rsidRPr="007767F7" w:rsidRDefault="00D455EF" w:rsidP="00226919">
      <w:pPr>
        <w:jc w:val="both"/>
        <w:rPr>
          <w:rFonts w:ascii="Arial" w:hAnsi="Arial" w:cs="Arial"/>
        </w:rPr>
      </w:pPr>
    </w:p>
    <w:p w:rsidR="00D455EF" w:rsidRPr="007767F7" w:rsidRDefault="007E6B60" w:rsidP="00F07D52">
      <w:pPr>
        <w:jc w:val="both"/>
        <w:rPr>
          <w:rFonts w:ascii="Arial" w:hAnsi="Arial" w:cs="Arial"/>
        </w:rPr>
      </w:pPr>
      <w:r w:rsidRPr="007767F7">
        <w:rPr>
          <w:rFonts w:ascii="Arial" w:hAnsi="Arial" w:cs="Arial"/>
        </w:rPr>
        <w:t>20</w:t>
      </w:r>
      <w:r w:rsidR="00D455EF" w:rsidRPr="007767F7">
        <w:rPr>
          <w:rFonts w:ascii="Arial" w:hAnsi="Arial" w:cs="Arial"/>
        </w:rPr>
        <w:t xml:space="preserve">. </w:t>
      </w:r>
      <w:r w:rsidR="00D455EF" w:rsidRPr="007767F7">
        <w:rPr>
          <w:rFonts w:ascii="Arial" w:hAnsi="Arial" w:cs="Arial"/>
          <w:b/>
          <w:bCs/>
        </w:rPr>
        <w:t xml:space="preserve">Entire Agreement. </w:t>
      </w:r>
      <w:r w:rsidR="00D455EF" w:rsidRPr="007767F7">
        <w:rPr>
          <w:rFonts w:ascii="Arial" w:hAnsi="Arial" w:cs="Arial"/>
        </w:rPr>
        <w:t xml:space="preserve"> This Agreement constitutes the entire Agreement between Renter and The WIA, and supersedes any prior understanding or representation of any kind preceding the date of this Agreement. There are no other promises, conditions, understandings or other agreements, whether oral or written, relating to the subject matter of the Agreement.</w:t>
      </w:r>
    </w:p>
    <w:p w:rsidR="00337BE5" w:rsidRPr="007767F7" w:rsidRDefault="00337BE5" w:rsidP="00F07D52">
      <w:pPr>
        <w:jc w:val="both"/>
        <w:rPr>
          <w:rFonts w:ascii="Arial" w:hAnsi="Arial" w:cs="Arial"/>
        </w:rPr>
      </w:pPr>
    </w:p>
    <w:p w:rsidR="00337BE5" w:rsidRPr="007767F7" w:rsidRDefault="00337BE5" w:rsidP="00F07D52">
      <w:pPr>
        <w:jc w:val="both"/>
        <w:rPr>
          <w:rFonts w:ascii="Arial" w:hAnsi="Arial" w:cs="Arial"/>
        </w:rPr>
      </w:pPr>
    </w:p>
    <w:p w:rsidR="00337BE5" w:rsidRDefault="00337BE5" w:rsidP="00F07D52">
      <w:pPr>
        <w:jc w:val="both"/>
        <w:rPr>
          <w:rFonts w:ascii="Arial" w:hAnsi="Arial" w:cs="Arial"/>
        </w:rPr>
      </w:pPr>
    </w:p>
    <w:p w:rsidR="00337BE5" w:rsidRDefault="00337BE5" w:rsidP="00F07D52">
      <w:pPr>
        <w:jc w:val="both"/>
        <w:rPr>
          <w:rFonts w:ascii="Arial" w:hAnsi="Arial" w:cs="Arial"/>
        </w:rPr>
      </w:pPr>
    </w:p>
    <w:p w:rsidR="00337BE5" w:rsidRDefault="00337BE5" w:rsidP="00F07D52">
      <w:pPr>
        <w:jc w:val="both"/>
        <w:rPr>
          <w:rFonts w:ascii="Arial" w:hAnsi="Arial" w:cs="Arial"/>
        </w:rPr>
      </w:pPr>
    </w:p>
    <w:p w:rsidR="00F07D52" w:rsidRDefault="00F07D52" w:rsidP="00F07D52">
      <w:pPr>
        <w:jc w:val="both"/>
        <w:rPr>
          <w:rFonts w:ascii="Arial" w:hAnsi="Arial" w:cs="Arial"/>
        </w:rPr>
      </w:pPr>
    </w:p>
    <w:p w:rsidR="00875385" w:rsidRDefault="00875385" w:rsidP="00F07D52">
      <w:pPr>
        <w:jc w:val="both"/>
        <w:rPr>
          <w:rFonts w:ascii="Arial" w:hAnsi="Arial" w:cs="Arial"/>
        </w:rPr>
      </w:pPr>
    </w:p>
    <w:p w:rsidR="00D455EF" w:rsidRPr="00347F2F" w:rsidRDefault="00D455EF" w:rsidP="00D455EF">
      <w:pPr>
        <w:pStyle w:val="Title"/>
        <w:rPr>
          <w:rFonts w:ascii="Arial" w:hAnsi="Arial" w:cs="Arial"/>
        </w:rPr>
      </w:pPr>
      <w:r w:rsidRPr="00347F2F">
        <w:rPr>
          <w:rFonts w:ascii="Arial" w:hAnsi="Arial" w:cs="Arial"/>
        </w:rPr>
        <w:t>The Wilbur Boathouse Rental Agreement Signature Page</w:t>
      </w:r>
    </w:p>
    <w:p w:rsidR="00D455EF" w:rsidRPr="00347F2F" w:rsidRDefault="00D455EF" w:rsidP="00D455EF">
      <w:pPr>
        <w:jc w:val="center"/>
        <w:rPr>
          <w:rFonts w:ascii="Arial" w:hAnsi="Arial" w:cs="Arial"/>
          <w:b/>
          <w:bCs/>
          <w:sz w:val="22"/>
        </w:rPr>
      </w:pPr>
    </w:p>
    <w:p w:rsidR="00D455EF" w:rsidRPr="00347F2F" w:rsidRDefault="00771D6C" w:rsidP="00D455EF">
      <w:pPr>
        <w:spacing w:line="360" w:lineRule="auto"/>
        <w:rPr>
          <w:rFonts w:ascii="Arial" w:hAnsi="Arial" w:cs="Arial"/>
          <w:sz w:val="22"/>
        </w:rPr>
      </w:pPr>
      <w:r w:rsidRPr="00347F2F">
        <w:rPr>
          <w:rFonts w:ascii="Arial" w:hAnsi="Arial" w:cs="Arial"/>
          <w:sz w:val="22"/>
        </w:rPr>
        <w:t xml:space="preserve">Renters </w:t>
      </w:r>
      <w:r w:rsidR="00CF4CED" w:rsidRPr="00347F2F">
        <w:rPr>
          <w:rFonts w:ascii="Arial" w:hAnsi="Arial" w:cs="Arial"/>
          <w:sz w:val="22"/>
        </w:rPr>
        <w:t>Name</w:t>
      </w:r>
      <w:r w:rsidR="00C05FAE" w:rsidRPr="00347F2F">
        <w:rPr>
          <w:rFonts w:ascii="Arial" w:hAnsi="Arial" w:cs="Arial"/>
          <w:sz w:val="22"/>
        </w:rPr>
        <w:t>:</w:t>
      </w:r>
      <w:r w:rsidR="00D455EF" w:rsidRPr="00347F2F">
        <w:rPr>
          <w:rFonts w:ascii="Arial" w:hAnsi="Arial" w:cs="Arial"/>
          <w:sz w:val="22"/>
        </w:rPr>
        <w:t>_________________________________</w:t>
      </w:r>
      <w:r w:rsidR="00C05FAE" w:rsidRPr="00347F2F">
        <w:rPr>
          <w:rFonts w:ascii="Arial" w:hAnsi="Arial" w:cs="Arial"/>
          <w:sz w:val="22"/>
        </w:rPr>
        <w:t>_______________________________</w:t>
      </w:r>
    </w:p>
    <w:p w:rsidR="00D455EF" w:rsidRPr="00347F2F" w:rsidRDefault="00D455EF" w:rsidP="00D455EF">
      <w:pPr>
        <w:spacing w:line="360" w:lineRule="auto"/>
        <w:rPr>
          <w:rFonts w:ascii="Arial" w:hAnsi="Arial" w:cs="Arial"/>
          <w:sz w:val="22"/>
        </w:rPr>
      </w:pPr>
      <w:r w:rsidRPr="00347F2F">
        <w:rPr>
          <w:rFonts w:ascii="Arial" w:hAnsi="Arial" w:cs="Arial"/>
          <w:sz w:val="22"/>
        </w:rPr>
        <w:t>Renters Address</w:t>
      </w:r>
      <w:r w:rsidR="00CF4CED" w:rsidRPr="00347F2F">
        <w:rPr>
          <w:rFonts w:ascii="Arial" w:hAnsi="Arial" w:cs="Arial"/>
          <w:sz w:val="22"/>
        </w:rPr>
        <w:t>:</w:t>
      </w:r>
      <w:r w:rsidRPr="00347F2F">
        <w:rPr>
          <w:rFonts w:ascii="Arial" w:hAnsi="Arial" w:cs="Arial"/>
          <w:sz w:val="22"/>
        </w:rPr>
        <w:t xml:space="preserve"> _________________________________________________________________________</w:t>
      </w:r>
      <w:r w:rsidR="00C05FAE" w:rsidRPr="00347F2F">
        <w:rPr>
          <w:rFonts w:ascii="Arial" w:hAnsi="Arial" w:cs="Arial"/>
          <w:sz w:val="22"/>
        </w:rPr>
        <w:t>_____</w:t>
      </w:r>
    </w:p>
    <w:p w:rsidR="00D455EF" w:rsidRPr="00347F2F" w:rsidRDefault="00D455EF" w:rsidP="00D455EF">
      <w:pPr>
        <w:spacing w:line="360" w:lineRule="auto"/>
        <w:rPr>
          <w:rFonts w:ascii="Arial" w:hAnsi="Arial" w:cs="Arial"/>
          <w:sz w:val="22"/>
        </w:rPr>
      </w:pPr>
      <w:r w:rsidRPr="00347F2F">
        <w:rPr>
          <w:rFonts w:ascii="Arial" w:hAnsi="Arial" w:cs="Arial"/>
          <w:sz w:val="22"/>
        </w:rPr>
        <w:tab/>
      </w:r>
      <w:r w:rsidRPr="00347F2F">
        <w:rPr>
          <w:rFonts w:ascii="Arial" w:hAnsi="Arial" w:cs="Arial"/>
          <w:sz w:val="22"/>
        </w:rPr>
        <w:tab/>
        <w:t xml:space="preserve">  _________________________________________________________________________</w:t>
      </w:r>
      <w:r w:rsidR="00C05FAE" w:rsidRPr="00347F2F">
        <w:rPr>
          <w:rFonts w:ascii="Arial" w:hAnsi="Arial" w:cs="Arial"/>
          <w:sz w:val="22"/>
        </w:rPr>
        <w:t>_____</w:t>
      </w:r>
    </w:p>
    <w:p w:rsidR="00D455EF" w:rsidRPr="00347F2F" w:rsidRDefault="00D455EF" w:rsidP="00D455EF">
      <w:pPr>
        <w:spacing w:line="360" w:lineRule="auto"/>
        <w:rPr>
          <w:rFonts w:ascii="Arial" w:hAnsi="Arial" w:cs="Arial"/>
          <w:sz w:val="22"/>
        </w:rPr>
      </w:pPr>
      <w:r w:rsidRPr="00347F2F">
        <w:rPr>
          <w:rFonts w:ascii="Arial" w:hAnsi="Arial" w:cs="Arial"/>
          <w:sz w:val="22"/>
        </w:rPr>
        <w:t>Phone Number</w:t>
      </w:r>
      <w:r w:rsidR="00CF4CED" w:rsidRPr="00347F2F">
        <w:rPr>
          <w:rFonts w:ascii="Arial" w:hAnsi="Arial" w:cs="Arial"/>
          <w:sz w:val="22"/>
        </w:rPr>
        <w:t>: Land Line (      )</w:t>
      </w:r>
      <w:r w:rsidR="00C05FAE" w:rsidRPr="00347F2F">
        <w:rPr>
          <w:rFonts w:ascii="Arial" w:hAnsi="Arial" w:cs="Arial"/>
          <w:sz w:val="22"/>
          <w:u w:val="single"/>
        </w:rPr>
        <w:t xml:space="preserve">__________________ </w:t>
      </w:r>
      <w:r w:rsidR="00C05FAE" w:rsidRPr="00347F2F">
        <w:rPr>
          <w:rFonts w:ascii="Arial" w:hAnsi="Arial" w:cs="Arial"/>
          <w:sz w:val="22"/>
        </w:rPr>
        <w:t>Cell Phone</w:t>
      </w:r>
      <w:r w:rsidR="00C05FAE" w:rsidRPr="00347F2F">
        <w:rPr>
          <w:rFonts w:ascii="Arial" w:hAnsi="Arial" w:cs="Arial"/>
          <w:sz w:val="22"/>
          <w:u w:val="single"/>
        </w:rPr>
        <w:t xml:space="preserve"> (   )______________________                    </w:t>
      </w:r>
      <w:r w:rsidRPr="00347F2F">
        <w:rPr>
          <w:rFonts w:ascii="Arial" w:hAnsi="Arial" w:cs="Arial"/>
          <w:sz w:val="22"/>
        </w:rPr>
        <w:t xml:space="preserve">  </w:t>
      </w:r>
      <w:r w:rsidR="00CF4CED" w:rsidRPr="00347F2F">
        <w:rPr>
          <w:rFonts w:ascii="Arial" w:hAnsi="Arial" w:cs="Arial"/>
          <w:sz w:val="22"/>
        </w:rPr>
        <w:t xml:space="preserve">                  </w:t>
      </w:r>
    </w:p>
    <w:p w:rsidR="00D455EF" w:rsidRPr="00347F2F" w:rsidRDefault="00D455EF" w:rsidP="00D455EF">
      <w:pPr>
        <w:spacing w:line="360" w:lineRule="auto"/>
        <w:rPr>
          <w:rFonts w:ascii="Arial" w:hAnsi="Arial" w:cs="Arial"/>
          <w:sz w:val="22"/>
        </w:rPr>
      </w:pPr>
      <w:r w:rsidRPr="00347F2F">
        <w:rPr>
          <w:rFonts w:ascii="Arial" w:hAnsi="Arial" w:cs="Arial"/>
          <w:sz w:val="22"/>
        </w:rPr>
        <w:t>E-Mail Address</w:t>
      </w:r>
      <w:r w:rsidRPr="00347F2F">
        <w:rPr>
          <w:rFonts w:ascii="Arial" w:hAnsi="Arial" w:cs="Arial"/>
          <w:sz w:val="22"/>
        </w:rPr>
        <w:tab/>
        <w:t xml:space="preserve">  _________________________________________________________________________</w:t>
      </w:r>
    </w:p>
    <w:p w:rsidR="00C05FAE" w:rsidRPr="00347F2F" w:rsidRDefault="00D455EF" w:rsidP="00D455EF">
      <w:pPr>
        <w:spacing w:line="360" w:lineRule="auto"/>
        <w:rPr>
          <w:rFonts w:ascii="Arial" w:hAnsi="Arial" w:cs="Arial"/>
          <w:sz w:val="22"/>
        </w:rPr>
      </w:pPr>
      <w:r w:rsidRPr="00347F2F">
        <w:rPr>
          <w:rFonts w:ascii="Arial" w:hAnsi="Arial" w:cs="Arial"/>
          <w:sz w:val="22"/>
        </w:rPr>
        <w:t>Type of Event</w:t>
      </w:r>
      <w:r w:rsidRPr="00347F2F">
        <w:rPr>
          <w:rFonts w:ascii="Arial" w:hAnsi="Arial" w:cs="Arial"/>
          <w:sz w:val="22"/>
        </w:rPr>
        <w:tab/>
        <w:t xml:space="preserve">  _______________________________</w:t>
      </w:r>
    </w:p>
    <w:p w:rsidR="00D455EF" w:rsidRPr="00347F2F" w:rsidRDefault="00D455EF" w:rsidP="00D455EF">
      <w:pPr>
        <w:spacing w:line="360" w:lineRule="auto"/>
        <w:rPr>
          <w:rFonts w:ascii="Arial" w:hAnsi="Arial" w:cs="Arial"/>
          <w:sz w:val="22"/>
        </w:rPr>
      </w:pPr>
      <w:r w:rsidRPr="00347F2F">
        <w:rPr>
          <w:rFonts w:ascii="Arial" w:hAnsi="Arial" w:cs="Arial"/>
          <w:sz w:val="22"/>
        </w:rPr>
        <w:t>Estimated Numb</w:t>
      </w:r>
      <w:r w:rsidR="00C05FAE" w:rsidRPr="00347F2F">
        <w:rPr>
          <w:rFonts w:ascii="Arial" w:hAnsi="Arial" w:cs="Arial"/>
          <w:sz w:val="22"/>
        </w:rPr>
        <w:t>er of Attendees  ________</w:t>
      </w:r>
    </w:p>
    <w:p w:rsidR="00CF4CED" w:rsidRPr="00347F2F" w:rsidRDefault="00D455EF" w:rsidP="00D455EF">
      <w:pPr>
        <w:spacing w:line="360" w:lineRule="auto"/>
        <w:rPr>
          <w:rFonts w:ascii="Arial" w:hAnsi="Arial" w:cs="Arial"/>
          <w:sz w:val="22"/>
        </w:rPr>
      </w:pPr>
      <w:r w:rsidRPr="00347F2F">
        <w:rPr>
          <w:rFonts w:ascii="Arial" w:hAnsi="Arial" w:cs="Arial"/>
          <w:sz w:val="22"/>
        </w:rPr>
        <w:t xml:space="preserve">Event Date </w:t>
      </w:r>
      <w:r w:rsidRPr="00347F2F">
        <w:rPr>
          <w:rFonts w:ascii="Arial" w:hAnsi="Arial" w:cs="Arial"/>
          <w:sz w:val="22"/>
        </w:rPr>
        <w:tab/>
        <w:t xml:space="preserve">  ________________ </w:t>
      </w:r>
    </w:p>
    <w:p w:rsidR="00D455EF" w:rsidRPr="00347F2F" w:rsidRDefault="00D455EF" w:rsidP="00D455EF">
      <w:pPr>
        <w:spacing w:line="360" w:lineRule="auto"/>
        <w:rPr>
          <w:rFonts w:ascii="Arial" w:hAnsi="Arial" w:cs="Arial"/>
          <w:sz w:val="22"/>
        </w:rPr>
      </w:pPr>
      <w:r w:rsidRPr="00347F2F">
        <w:rPr>
          <w:rFonts w:ascii="Arial" w:hAnsi="Arial" w:cs="Arial"/>
          <w:sz w:val="22"/>
        </w:rPr>
        <w:t>Starting time of Event  ___________ Ending Time  _______________</w:t>
      </w:r>
    </w:p>
    <w:p w:rsidR="00D455EF" w:rsidRPr="00347F2F" w:rsidRDefault="00D455EF" w:rsidP="00D455EF">
      <w:pPr>
        <w:jc w:val="center"/>
        <w:rPr>
          <w:rFonts w:ascii="Arial" w:hAnsi="Arial" w:cs="Arial"/>
          <w:sz w:val="22"/>
        </w:rPr>
      </w:pPr>
    </w:p>
    <w:p w:rsidR="00D455EF" w:rsidRPr="00347F2F" w:rsidRDefault="00D455EF" w:rsidP="00D455EF">
      <w:pPr>
        <w:jc w:val="center"/>
        <w:rPr>
          <w:rFonts w:ascii="Arial" w:hAnsi="Arial" w:cs="Arial"/>
          <w:sz w:val="22"/>
        </w:rPr>
      </w:pPr>
      <w:r w:rsidRPr="00347F2F">
        <w:rPr>
          <w:rFonts w:ascii="Arial" w:hAnsi="Arial" w:cs="Arial"/>
          <w:sz w:val="22"/>
        </w:rPr>
        <w:t>Rental Fee and Deposit</w:t>
      </w:r>
    </w:p>
    <w:p w:rsidR="00D455EF" w:rsidRPr="00347F2F" w:rsidRDefault="00CF4CED" w:rsidP="00D455EF">
      <w:pPr>
        <w:rPr>
          <w:rFonts w:ascii="Arial" w:hAnsi="Arial" w:cs="Arial"/>
          <w:sz w:val="22"/>
        </w:rPr>
      </w:pPr>
      <w:r w:rsidRPr="00347F2F">
        <w:rPr>
          <w:rFonts w:ascii="Arial" w:hAnsi="Arial" w:cs="Arial"/>
          <w:sz w:val="22"/>
        </w:rPr>
        <w:t>Base Rental Fee</w:t>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00D455EF" w:rsidRPr="00347F2F">
        <w:rPr>
          <w:rFonts w:ascii="Arial" w:hAnsi="Arial" w:cs="Arial"/>
          <w:sz w:val="22"/>
        </w:rPr>
        <w:t>$________</w:t>
      </w:r>
    </w:p>
    <w:p w:rsidR="00D455EF" w:rsidRPr="00347F2F" w:rsidRDefault="00CF4CED" w:rsidP="00D455EF">
      <w:pPr>
        <w:rPr>
          <w:rFonts w:ascii="Arial" w:hAnsi="Arial" w:cs="Arial"/>
          <w:sz w:val="22"/>
        </w:rPr>
      </w:pPr>
      <w:r w:rsidRPr="00347F2F">
        <w:rPr>
          <w:rFonts w:ascii="Arial" w:hAnsi="Arial" w:cs="Arial"/>
          <w:sz w:val="22"/>
        </w:rPr>
        <w:t>6.5% Sales Tax</w:t>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00D455EF" w:rsidRPr="00347F2F">
        <w:rPr>
          <w:rFonts w:ascii="Arial" w:hAnsi="Arial" w:cs="Arial"/>
          <w:sz w:val="22"/>
        </w:rPr>
        <w:t>$________</w:t>
      </w:r>
    </w:p>
    <w:p w:rsidR="00D455EF" w:rsidRPr="00347F2F" w:rsidRDefault="00D455EF" w:rsidP="00D455EF">
      <w:pPr>
        <w:rPr>
          <w:rFonts w:ascii="Arial" w:hAnsi="Arial" w:cs="Arial"/>
          <w:sz w:val="22"/>
        </w:rPr>
      </w:pPr>
      <w:r w:rsidRPr="00347F2F">
        <w:rPr>
          <w:rFonts w:ascii="Arial" w:hAnsi="Arial" w:cs="Arial"/>
          <w:sz w:val="22"/>
        </w:rPr>
        <w:t>Total Rental Fee with Tax</w:t>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t>$________</w:t>
      </w:r>
    </w:p>
    <w:p w:rsidR="00D455EF" w:rsidRPr="00347F2F" w:rsidRDefault="00D455EF" w:rsidP="00D455EF">
      <w:pPr>
        <w:rPr>
          <w:rFonts w:ascii="Arial" w:hAnsi="Arial" w:cs="Arial"/>
          <w:sz w:val="22"/>
          <w:u w:val="single"/>
        </w:rPr>
      </w:pPr>
      <w:r w:rsidRPr="00347F2F">
        <w:rPr>
          <w:rFonts w:ascii="Arial" w:hAnsi="Arial" w:cs="Arial"/>
          <w:sz w:val="22"/>
        </w:rPr>
        <w:t>Plus Security Deposit</w:t>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t>$___</w:t>
      </w:r>
      <w:r w:rsidRPr="00347F2F">
        <w:rPr>
          <w:rFonts w:ascii="Arial" w:hAnsi="Arial" w:cs="Arial"/>
          <w:sz w:val="22"/>
          <w:u w:val="single"/>
        </w:rPr>
        <w:t>300.00</w:t>
      </w:r>
    </w:p>
    <w:p w:rsidR="00D455EF" w:rsidRPr="00347F2F" w:rsidRDefault="00D455EF" w:rsidP="00D455EF">
      <w:pPr>
        <w:rPr>
          <w:rFonts w:ascii="Arial" w:hAnsi="Arial" w:cs="Arial"/>
          <w:sz w:val="22"/>
        </w:rPr>
      </w:pPr>
      <w:r w:rsidRPr="00347F2F">
        <w:rPr>
          <w:rFonts w:ascii="Arial" w:hAnsi="Arial" w:cs="Arial"/>
          <w:sz w:val="22"/>
        </w:rPr>
        <w:t>Total Rental Fee, Tax and Security Deposit</w:t>
      </w:r>
      <w:r w:rsidRPr="00347F2F">
        <w:rPr>
          <w:rFonts w:ascii="Arial" w:hAnsi="Arial" w:cs="Arial"/>
          <w:sz w:val="22"/>
        </w:rPr>
        <w:tab/>
      </w:r>
      <w:r w:rsidRPr="00347F2F">
        <w:rPr>
          <w:rFonts w:ascii="Arial" w:hAnsi="Arial" w:cs="Arial"/>
          <w:sz w:val="22"/>
        </w:rPr>
        <w:tab/>
        <w:t>$________</w:t>
      </w:r>
    </w:p>
    <w:p w:rsidR="00D455EF" w:rsidRPr="00347F2F" w:rsidRDefault="00D455EF" w:rsidP="00D455EF">
      <w:pPr>
        <w:rPr>
          <w:rFonts w:ascii="Arial" w:hAnsi="Arial" w:cs="Arial"/>
          <w:sz w:val="22"/>
          <w:u w:val="single"/>
        </w:rPr>
      </w:pPr>
      <w:r w:rsidRPr="00347F2F">
        <w:rPr>
          <w:rFonts w:ascii="Arial" w:hAnsi="Arial" w:cs="Arial"/>
          <w:sz w:val="22"/>
        </w:rPr>
        <w:t>Less Deposit Fee (50% of Total Rental Fee)</w:t>
      </w:r>
      <w:r w:rsidRPr="00347F2F">
        <w:rPr>
          <w:rFonts w:ascii="Arial" w:hAnsi="Arial" w:cs="Arial"/>
          <w:sz w:val="22"/>
        </w:rPr>
        <w:tab/>
      </w:r>
      <w:r w:rsidRPr="00347F2F">
        <w:rPr>
          <w:rFonts w:ascii="Arial" w:hAnsi="Arial" w:cs="Arial"/>
          <w:sz w:val="22"/>
        </w:rPr>
        <w:tab/>
        <w:t>$</w:t>
      </w:r>
      <w:r w:rsidRPr="00347F2F">
        <w:rPr>
          <w:rFonts w:ascii="Arial" w:hAnsi="Arial" w:cs="Arial"/>
          <w:sz w:val="22"/>
          <w:u w:val="single"/>
        </w:rPr>
        <w:t>&lt;______&gt;</w:t>
      </w:r>
      <w:r w:rsidRPr="00347F2F">
        <w:rPr>
          <w:rFonts w:ascii="Arial" w:hAnsi="Arial" w:cs="Arial"/>
          <w:sz w:val="22"/>
        </w:rPr>
        <w:t xml:space="preserve">      (due at signing of Agreement)</w:t>
      </w:r>
    </w:p>
    <w:p w:rsidR="00D455EF" w:rsidRPr="00347F2F" w:rsidRDefault="00D455EF" w:rsidP="00D455EF">
      <w:pPr>
        <w:rPr>
          <w:rFonts w:ascii="Arial" w:hAnsi="Arial" w:cs="Arial"/>
          <w:sz w:val="22"/>
        </w:rPr>
      </w:pPr>
      <w:r w:rsidRPr="00347F2F">
        <w:rPr>
          <w:rFonts w:ascii="Arial" w:hAnsi="Arial" w:cs="Arial"/>
          <w:sz w:val="22"/>
        </w:rPr>
        <w:t>Remaining Total Rental Fee and Securit</w:t>
      </w:r>
      <w:r w:rsidR="00CF4CED" w:rsidRPr="00347F2F">
        <w:rPr>
          <w:rFonts w:ascii="Arial" w:hAnsi="Arial" w:cs="Arial"/>
          <w:sz w:val="22"/>
        </w:rPr>
        <w:t>y Deposit</w:t>
      </w:r>
      <w:r w:rsidR="00CF4CED" w:rsidRPr="00347F2F">
        <w:rPr>
          <w:rFonts w:ascii="Arial" w:hAnsi="Arial" w:cs="Arial"/>
          <w:sz w:val="22"/>
        </w:rPr>
        <w:tab/>
        <w:t>$________</w:t>
      </w:r>
      <w:r w:rsidR="00CF4CED" w:rsidRPr="00347F2F">
        <w:rPr>
          <w:rFonts w:ascii="Arial" w:hAnsi="Arial" w:cs="Arial"/>
          <w:sz w:val="22"/>
        </w:rPr>
        <w:tab/>
      </w:r>
      <w:r w:rsidRPr="00347F2F">
        <w:rPr>
          <w:rFonts w:ascii="Arial" w:hAnsi="Arial" w:cs="Arial"/>
          <w:sz w:val="22"/>
        </w:rPr>
        <w:t>Due Date  _____________</w:t>
      </w:r>
    </w:p>
    <w:p w:rsidR="00D455EF" w:rsidRPr="00347F2F" w:rsidRDefault="00D455EF" w:rsidP="00D455EF">
      <w:pPr>
        <w:rPr>
          <w:rFonts w:ascii="Arial" w:hAnsi="Arial" w:cs="Arial"/>
          <w:sz w:val="22"/>
        </w:rPr>
      </w:pPr>
    </w:p>
    <w:p w:rsidR="00771D6C" w:rsidRPr="00347F2F" w:rsidRDefault="00771D6C" w:rsidP="00771D6C">
      <w:pPr>
        <w:pStyle w:val="BodyText"/>
        <w:numPr>
          <w:ilvl w:val="0"/>
          <w:numId w:val="10"/>
        </w:numPr>
        <w:rPr>
          <w:rFonts w:ascii="Arial" w:hAnsi="Arial" w:cs="Arial"/>
          <w:szCs w:val="22"/>
        </w:rPr>
      </w:pPr>
      <w:r w:rsidRPr="00347F2F">
        <w:rPr>
          <w:rFonts w:ascii="Arial" w:hAnsi="Arial" w:cs="Arial"/>
          <w:szCs w:val="22"/>
        </w:rPr>
        <w:t xml:space="preserve">Make checks payable to </w:t>
      </w:r>
      <w:r w:rsidRPr="00347F2F">
        <w:rPr>
          <w:rFonts w:ascii="Arial" w:hAnsi="Arial" w:cs="Arial"/>
          <w:szCs w:val="22"/>
          <w:u w:val="single"/>
        </w:rPr>
        <w:t>Wilbur Improvement Association</w:t>
      </w:r>
      <w:r w:rsidRPr="00347F2F">
        <w:rPr>
          <w:rFonts w:ascii="Arial" w:hAnsi="Arial" w:cs="Arial"/>
          <w:szCs w:val="22"/>
        </w:rPr>
        <w:t xml:space="preserve"> and mail together with this page to: </w:t>
      </w:r>
    </w:p>
    <w:p w:rsidR="00771D6C" w:rsidRPr="00347F2F" w:rsidRDefault="00771D6C" w:rsidP="00771D6C">
      <w:pPr>
        <w:pStyle w:val="BodyText"/>
        <w:ind w:firstLine="720"/>
        <w:rPr>
          <w:rFonts w:ascii="Arial" w:hAnsi="Arial" w:cs="Arial"/>
          <w:szCs w:val="22"/>
        </w:rPr>
      </w:pPr>
      <w:r w:rsidRPr="00347F2F">
        <w:rPr>
          <w:rFonts w:ascii="Arial" w:hAnsi="Arial" w:cs="Arial"/>
          <w:szCs w:val="22"/>
        </w:rPr>
        <w:t xml:space="preserve">Wilbur Improvement Association </w:t>
      </w:r>
    </w:p>
    <w:p w:rsidR="00771D6C" w:rsidRPr="00347F2F" w:rsidRDefault="00771D6C" w:rsidP="00771D6C">
      <w:pPr>
        <w:pStyle w:val="BodyText"/>
        <w:rPr>
          <w:rFonts w:ascii="Arial" w:hAnsi="Arial" w:cs="Arial"/>
          <w:szCs w:val="22"/>
        </w:rPr>
      </w:pPr>
      <w:r w:rsidRPr="00347F2F">
        <w:rPr>
          <w:rFonts w:ascii="Arial" w:hAnsi="Arial" w:cs="Arial"/>
          <w:szCs w:val="22"/>
        </w:rPr>
        <w:t xml:space="preserve">     </w:t>
      </w:r>
      <w:r w:rsidRPr="00347F2F">
        <w:rPr>
          <w:rFonts w:ascii="Arial" w:hAnsi="Arial" w:cs="Arial"/>
          <w:szCs w:val="22"/>
        </w:rPr>
        <w:tab/>
        <w:t>4200 S. Peninsula Drive</w:t>
      </w:r>
    </w:p>
    <w:p w:rsidR="00771D6C" w:rsidRPr="00347F2F" w:rsidRDefault="00771D6C" w:rsidP="00771D6C">
      <w:pPr>
        <w:pStyle w:val="BodyText"/>
        <w:rPr>
          <w:rFonts w:ascii="Arial" w:hAnsi="Arial" w:cs="Arial"/>
          <w:szCs w:val="22"/>
        </w:rPr>
      </w:pPr>
      <w:r w:rsidRPr="00347F2F">
        <w:rPr>
          <w:rFonts w:ascii="Arial" w:hAnsi="Arial" w:cs="Arial"/>
          <w:szCs w:val="22"/>
        </w:rPr>
        <w:t xml:space="preserve">     </w:t>
      </w:r>
      <w:r w:rsidRPr="00347F2F">
        <w:rPr>
          <w:rFonts w:ascii="Arial" w:hAnsi="Arial" w:cs="Arial"/>
          <w:szCs w:val="22"/>
        </w:rPr>
        <w:tab/>
        <w:t>Wilbur by the Sea, Florida 32127</w:t>
      </w:r>
    </w:p>
    <w:p w:rsidR="00771D6C" w:rsidRPr="00347F2F" w:rsidRDefault="00771D6C" w:rsidP="00771D6C">
      <w:pPr>
        <w:pStyle w:val="BodyText"/>
        <w:rPr>
          <w:rFonts w:ascii="Arial" w:hAnsi="Arial" w:cs="Arial"/>
          <w:szCs w:val="22"/>
        </w:rPr>
      </w:pPr>
    </w:p>
    <w:p w:rsidR="00D455EF" w:rsidRPr="00347F2F" w:rsidRDefault="00D455EF" w:rsidP="00CB2D4D">
      <w:pPr>
        <w:numPr>
          <w:ilvl w:val="0"/>
          <w:numId w:val="10"/>
        </w:numPr>
        <w:jc w:val="both"/>
        <w:rPr>
          <w:rFonts w:ascii="Arial" w:hAnsi="Arial" w:cs="Arial"/>
          <w:sz w:val="22"/>
          <w:szCs w:val="22"/>
        </w:rPr>
      </w:pPr>
      <w:r w:rsidRPr="00347F2F">
        <w:rPr>
          <w:rFonts w:ascii="Arial" w:hAnsi="Arial" w:cs="Arial"/>
          <w:sz w:val="22"/>
          <w:szCs w:val="22"/>
        </w:rPr>
        <w:t xml:space="preserve">By signing this page the Renter acknowledges the existence of the entire Agreement consisting of: The Cover Page (pg 1), The Agreement (pgs 2 – </w:t>
      </w:r>
      <w:r w:rsidR="002F04AB">
        <w:rPr>
          <w:rFonts w:ascii="Arial" w:hAnsi="Arial" w:cs="Arial"/>
          <w:sz w:val="22"/>
          <w:szCs w:val="22"/>
        </w:rPr>
        <w:t>5</w:t>
      </w:r>
      <w:r w:rsidRPr="00347F2F">
        <w:rPr>
          <w:rFonts w:ascii="Arial" w:hAnsi="Arial" w:cs="Arial"/>
          <w:sz w:val="22"/>
          <w:szCs w:val="22"/>
        </w:rPr>
        <w:t xml:space="preserve">), the Rental Fee sheet (pg </w:t>
      </w:r>
      <w:r w:rsidR="00C43450">
        <w:rPr>
          <w:rFonts w:ascii="Arial" w:hAnsi="Arial" w:cs="Arial"/>
          <w:sz w:val="22"/>
          <w:szCs w:val="22"/>
        </w:rPr>
        <w:t>10</w:t>
      </w:r>
      <w:r w:rsidRPr="00347F2F">
        <w:rPr>
          <w:rFonts w:ascii="Arial" w:hAnsi="Arial" w:cs="Arial"/>
          <w:sz w:val="22"/>
          <w:szCs w:val="22"/>
        </w:rPr>
        <w:t xml:space="preserve">), this page (pg </w:t>
      </w:r>
      <w:r w:rsidR="00C43450">
        <w:rPr>
          <w:rFonts w:ascii="Arial" w:hAnsi="Arial" w:cs="Arial"/>
          <w:sz w:val="22"/>
          <w:szCs w:val="22"/>
        </w:rPr>
        <w:t>11</w:t>
      </w:r>
      <w:r w:rsidRPr="00347F2F">
        <w:rPr>
          <w:rFonts w:ascii="Arial" w:hAnsi="Arial" w:cs="Arial"/>
          <w:sz w:val="22"/>
          <w:szCs w:val="22"/>
        </w:rPr>
        <w:t xml:space="preserve">), </w:t>
      </w:r>
      <w:r w:rsidR="00771D6C" w:rsidRPr="00347F2F">
        <w:rPr>
          <w:rFonts w:ascii="Arial" w:hAnsi="Arial" w:cs="Arial"/>
          <w:sz w:val="22"/>
          <w:szCs w:val="22"/>
        </w:rPr>
        <w:t>The Building Management Committee Approval sheet (1</w:t>
      </w:r>
      <w:r w:rsidR="00C43450">
        <w:rPr>
          <w:rFonts w:ascii="Arial" w:hAnsi="Arial" w:cs="Arial"/>
          <w:sz w:val="22"/>
          <w:szCs w:val="22"/>
        </w:rPr>
        <w:t>2</w:t>
      </w:r>
      <w:r w:rsidR="00771D6C" w:rsidRPr="00347F2F">
        <w:rPr>
          <w:rFonts w:ascii="Arial" w:hAnsi="Arial" w:cs="Arial"/>
          <w:sz w:val="22"/>
          <w:szCs w:val="22"/>
        </w:rPr>
        <w:t>)</w:t>
      </w:r>
      <w:r w:rsidRPr="00347F2F">
        <w:rPr>
          <w:rFonts w:ascii="Arial" w:hAnsi="Arial" w:cs="Arial"/>
          <w:sz w:val="22"/>
          <w:szCs w:val="22"/>
        </w:rPr>
        <w:t>and The Boathouse inspection Checklist (pg 1</w:t>
      </w:r>
      <w:r w:rsidR="00C43450">
        <w:rPr>
          <w:rFonts w:ascii="Arial" w:hAnsi="Arial" w:cs="Arial"/>
          <w:sz w:val="22"/>
          <w:szCs w:val="22"/>
        </w:rPr>
        <w:t>3</w:t>
      </w:r>
      <w:r w:rsidRPr="00347F2F">
        <w:rPr>
          <w:rFonts w:ascii="Arial" w:hAnsi="Arial" w:cs="Arial"/>
          <w:sz w:val="22"/>
          <w:szCs w:val="22"/>
        </w:rPr>
        <w:t>).</w:t>
      </w:r>
    </w:p>
    <w:p w:rsidR="00D455EF" w:rsidRPr="00347F2F" w:rsidRDefault="00D455EF" w:rsidP="00D455EF">
      <w:pPr>
        <w:rPr>
          <w:rFonts w:ascii="Arial" w:hAnsi="Arial" w:cs="Arial"/>
          <w:sz w:val="22"/>
        </w:rPr>
      </w:pPr>
    </w:p>
    <w:p w:rsidR="00D455EF" w:rsidRPr="00347F2F" w:rsidRDefault="00C05FAE" w:rsidP="00D455EF">
      <w:pPr>
        <w:spacing w:line="360" w:lineRule="auto"/>
        <w:rPr>
          <w:rFonts w:ascii="Arial" w:hAnsi="Arial" w:cs="Arial"/>
          <w:sz w:val="22"/>
        </w:rPr>
      </w:pPr>
      <w:r w:rsidRPr="00347F2F">
        <w:rPr>
          <w:rFonts w:ascii="Arial" w:hAnsi="Arial" w:cs="Arial"/>
          <w:sz w:val="22"/>
        </w:rPr>
        <w:t>Renter:</w:t>
      </w:r>
      <w:r w:rsidR="00D455EF" w:rsidRPr="00347F2F">
        <w:rPr>
          <w:rFonts w:ascii="Arial" w:hAnsi="Arial" w:cs="Arial"/>
          <w:sz w:val="22"/>
        </w:rPr>
        <w:t>__________________</w:t>
      </w:r>
      <w:r w:rsidRPr="00347F2F">
        <w:rPr>
          <w:rFonts w:ascii="Arial" w:hAnsi="Arial" w:cs="Arial"/>
          <w:sz w:val="22"/>
        </w:rPr>
        <w:t>______________          ___________________________________</w:t>
      </w:r>
    </w:p>
    <w:p w:rsidR="00C05FAE" w:rsidRPr="00347F2F" w:rsidRDefault="00C05FAE" w:rsidP="00D455EF">
      <w:pPr>
        <w:spacing w:line="360" w:lineRule="auto"/>
        <w:rPr>
          <w:rFonts w:ascii="Arial" w:hAnsi="Arial" w:cs="Arial"/>
          <w:sz w:val="22"/>
        </w:rPr>
      </w:pPr>
      <w:r w:rsidRPr="00347F2F">
        <w:rPr>
          <w:rFonts w:ascii="Arial" w:hAnsi="Arial" w:cs="Arial"/>
          <w:sz w:val="22"/>
        </w:rPr>
        <w:t xml:space="preserve">                           (Signature)                                                       (Print)</w:t>
      </w:r>
    </w:p>
    <w:p w:rsidR="00C05FAE" w:rsidRPr="00347F2F" w:rsidRDefault="00C05FAE" w:rsidP="00C05FAE">
      <w:pPr>
        <w:spacing w:line="360" w:lineRule="auto"/>
        <w:rPr>
          <w:rFonts w:ascii="Arial" w:hAnsi="Arial" w:cs="Arial"/>
          <w:sz w:val="22"/>
        </w:rPr>
      </w:pPr>
      <w:r w:rsidRPr="00347F2F">
        <w:rPr>
          <w:rFonts w:ascii="Arial" w:hAnsi="Arial" w:cs="Arial"/>
          <w:sz w:val="22"/>
        </w:rPr>
        <w:t>Designee: ________________________________    ___________________________________</w:t>
      </w:r>
    </w:p>
    <w:p w:rsidR="00C05FAE" w:rsidRPr="00347F2F" w:rsidRDefault="00C05FAE" w:rsidP="00C05FAE">
      <w:pPr>
        <w:spacing w:line="360" w:lineRule="auto"/>
        <w:rPr>
          <w:rFonts w:ascii="Arial" w:hAnsi="Arial" w:cs="Arial"/>
          <w:sz w:val="22"/>
        </w:rPr>
      </w:pPr>
      <w:r w:rsidRPr="00347F2F">
        <w:rPr>
          <w:rFonts w:ascii="Arial" w:hAnsi="Arial" w:cs="Arial"/>
          <w:sz w:val="22"/>
        </w:rPr>
        <w:t xml:space="preserve">                           (Signature)                                                       (Print)</w:t>
      </w:r>
    </w:p>
    <w:p w:rsidR="00D455EF" w:rsidRPr="00347F2F" w:rsidRDefault="00D455EF" w:rsidP="00D455EF">
      <w:pPr>
        <w:spacing w:line="360" w:lineRule="auto"/>
        <w:rPr>
          <w:rFonts w:ascii="Arial" w:hAnsi="Arial" w:cs="Arial"/>
          <w:sz w:val="22"/>
        </w:rPr>
      </w:pPr>
      <w:r w:rsidRPr="00347F2F">
        <w:rPr>
          <w:rFonts w:ascii="Arial" w:hAnsi="Arial" w:cs="Arial"/>
          <w:sz w:val="22"/>
        </w:rPr>
        <w:t xml:space="preserve">Designee </w:t>
      </w:r>
      <w:r w:rsidR="00C05FAE" w:rsidRPr="00347F2F">
        <w:rPr>
          <w:rFonts w:ascii="Arial" w:hAnsi="Arial" w:cs="Arial"/>
          <w:sz w:val="22"/>
        </w:rPr>
        <w:t>Phone Number: Land Line (      )</w:t>
      </w:r>
      <w:r w:rsidR="00C05FAE" w:rsidRPr="00347F2F">
        <w:rPr>
          <w:rFonts w:ascii="Arial" w:hAnsi="Arial" w:cs="Arial"/>
          <w:sz w:val="22"/>
          <w:u w:val="single"/>
        </w:rPr>
        <w:t>________________</w:t>
      </w:r>
      <w:r w:rsidR="00C05FAE" w:rsidRPr="00347F2F">
        <w:rPr>
          <w:rFonts w:ascii="Arial" w:hAnsi="Arial" w:cs="Arial"/>
          <w:sz w:val="22"/>
        </w:rPr>
        <w:t>Cell Phone</w:t>
      </w:r>
      <w:r w:rsidR="00C05FAE" w:rsidRPr="00347F2F">
        <w:rPr>
          <w:rFonts w:ascii="Arial" w:hAnsi="Arial" w:cs="Arial"/>
          <w:sz w:val="22"/>
          <w:u w:val="single"/>
        </w:rPr>
        <w:t xml:space="preserve"> (   )________________</w:t>
      </w:r>
    </w:p>
    <w:p w:rsidR="00D455EF" w:rsidRPr="00347F2F" w:rsidRDefault="00D455EF" w:rsidP="00D455EF">
      <w:pPr>
        <w:rPr>
          <w:rFonts w:ascii="Arial" w:hAnsi="Arial" w:cs="Arial"/>
          <w:sz w:val="22"/>
        </w:rPr>
      </w:pPr>
      <w:r w:rsidRPr="00347F2F">
        <w:rPr>
          <w:rFonts w:ascii="Arial" w:hAnsi="Arial" w:cs="Arial"/>
          <w:sz w:val="22"/>
        </w:rPr>
        <w:t>Date Agreemen</w:t>
      </w:r>
      <w:r w:rsidR="00C05FAE" w:rsidRPr="00347F2F">
        <w:rPr>
          <w:rFonts w:ascii="Arial" w:hAnsi="Arial" w:cs="Arial"/>
          <w:sz w:val="22"/>
        </w:rPr>
        <w:t xml:space="preserve">t Received  ________________ </w:t>
      </w:r>
    </w:p>
    <w:p w:rsidR="00C05FAE" w:rsidRPr="00347F2F" w:rsidRDefault="00D455EF" w:rsidP="00D455EF">
      <w:pPr>
        <w:spacing w:line="360" w:lineRule="auto"/>
        <w:rPr>
          <w:rFonts w:ascii="Arial" w:hAnsi="Arial" w:cs="Arial"/>
          <w:sz w:val="22"/>
        </w:rPr>
      </w:pP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r w:rsidRPr="00347F2F">
        <w:rPr>
          <w:rFonts w:ascii="Arial" w:hAnsi="Arial" w:cs="Arial"/>
          <w:sz w:val="22"/>
        </w:rPr>
        <w:tab/>
      </w:r>
    </w:p>
    <w:p w:rsidR="00771D6C" w:rsidRPr="00347F2F" w:rsidRDefault="00771D6C" w:rsidP="00D455EF">
      <w:pPr>
        <w:spacing w:line="360" w:lineRule="auto"/>
        <w:rPr>
          <w:rFonts w:ascii="Arial" w:hAnsi="Arial" w:cs="Arial"/>
          <w:b/>
          <w:sz w:val="22"/>
          <w:u w:val="single"/>
        </w:rPr>
      </w:pPr>
    </w:p>
    <w:p w:rsidR="00771D6C" w:rsidRPr="00347F2F" w:rsidRDefault="00771D6C" w:rsidP="00D455EF">
      <w:pPr>
        <w:spacing w:line="360" w:lineRule="auto"/>
        <w:rPr>
          <w:rFonts w:ascii="Arial" w:hAnsi="Arial" w:cs="Arial"/>
          <w:b/>
          <w:sz w:val="22"/>
          <w:u w:val="single"/>
        </w:rPr>
      </w:pPr>
    </w:p>
    <w:p w:rsidR="00D455EF" w:rsidRPr="00347F2F" w:rsidRDefault="00D455EF" w:rsidP="00D455EF">
      <w:pPr>
        <w:spacing w:line="360" w:lineRule="auto"/>
        <w:rPr>
          <w:rFonts w:ascii="Arial" w:hAnsi="Arial" w:cs="Arial"/>
          <w:b/>
          <w:sz w:val="22"/>
          <w:u w:val="single"/>
        </w:rPr>
      </w:pPr>
      <w:r w:rsidRPr="00347F2F">
        <w:rPr>
          <w:rFonts w:ascii="Arial" w:hAnsi="Arial" w:cs="Arial"/>
          <w:b/>
          <w:sz w:val="22"/>
          <w:u w:val="single"/>
        </w:rPr>
        <w:t>Building Management Committee Representative</w:t>
      </w:r>
    </w:p>
    <w:p w:rsidR="00D455EF" w:rsidRPr="00347F2F" w:rsidRDefault="00D455EF" w:rsidP="00D455EF">
      <w:pPr>
        <w:spacing w:line="360" w:lineRule="auto"/>
        <w:rPr>
          <w:rFonts w:ascii="Arial" w:hAnsi="Arial" w:cs="Arial"/>
          <w:sz w:val="22"/>
        </w:rPr>
      </w:pPr>
      <w:r w:rsidRPr="00347F2F">
        <w:rPr>
          <w:rFonts w:ascii="Arial" w:hAnsi="Arial" w:cs="Arial"/>
          <w:sz w:val="22"/>
        </w:rPr>
        <w:t>Is there a prior application for this Event Date? _____ Yes _____ No</w:t>
      </w:r>
    </w:p>
    <w:p w:rsidR="00C05FAE" w:rsidRPr="00347F2F" w:rsidRDefault="00D455EF" w:rsidP="00D455EF">
      <w:pPr>
        <w:rPr>
          <w:rFonts w:ascii="Arial" w:hAnsi="Arial" w:cs="Arial"/>
          <w:sz w:val="22"/>
        </w:rPr>
      </w:pPr>
      <w:r w:rsidRPr="00347F2F">
        <w:rPr>
          <w:rFonts w:ascii="Arial" w:hAnsi="Arial" w:cs="Arial"/>
          <w:sz w:val="22"/>
        </w:rPr>
        <w:t xml:space="preserve">Date Agreement Approved ________________ </w:t>
      </w:r>
    </w:p>
    <w:p w:rsidR="00C05FAE" w:rsidRPr="00347F2F" w:rsidRDefault="00C05FAE" w:rsidP="00D455EF">
      <w:pPr>
        <w:rPr>
          <w:rFonts w:ascii="Arial" w:hAnsi="Arial" w:cs="Arial"/>
          <w:sz w:val="22"/>
        </w:rPr>
      </w:pPr>
    </w:p>
    <w:p w:rsidR="00D455EF" w:rsidRPr="00347F2F" w:rsidRDefault="00C05FAE" w:rsidP="00D455EF">
      <w:pPr>
        <w:rPr>
          <w:rFonts w:ascii="Arial" w:hAnsi="Arial" w:cs="Arial"/>
          <w:sz w:val="22"/>
        </w:rPr>
      </w:pPr>
      <w:r w:rsidRPr="00347F2F">
        <w:rPr>
          <w:rFonts w:ascii="Arial" w:hAnsi="Arial" w:cs="Arial"/>
          <w:sz w:val="22"/>
        </w:rPr>
        <w:t xml:space="preserve">  </w:t>
      </w:r>
      <w:r w:rsidR="00D455EF" w:rsidRPr="00347F2F">
        <w:rPr>
          <w:rFonts w:ascii="Arial" w:hAnsi="Arial" w:cs="Arial"/>
          <w:sz w:val="22"/>
        </w:rPr>
        <w:t>_______________________________________________</w:t>
      </w:r>
    </w:p>
    <w:p w:rsidR="00D455EF" w:rsidRPr="00347F2F" w:rsidRDefault="00C05FAE" w:rsidP="00D455EF">
      <w:pPr>
        <w:spacing w:line="360" w:lineRule="auto"/>
        <w:rPr>
          <w:rFonts w:ascii="Arial" w:hAnsi="Arial" w:cs="Arial"/>
          <w:sz w:val="22"/>
        </w:rPr>
      </w:pPr>
      <w:r w:rsidRPr="00347F2F">
        <w:rPr>
          <w:rFonts w:ascii="Arial" w:hAnsi="Arial" w:cs="Arial"/>
          <w:sz w:val="22"/>
        </w:rPr>
        <w:t>(Signature)</w:t>
      </w:r>
      <w:r w:rsidR="00D455EF" w:rsidRPr="00347F2F">
        <w:rPr>
          <w:rFonts w:ascii="Arial" w:hAnsi="Arial" w:cs="Arial"/>
          <w:sz w:val="22"/>
        </w:rPr>
        <w:t>Building Management Committee Representative</w:t>
      </w:r>
    </w:p>
    <w:p w:rsidR="00D455EF" w:rsidRPr="00347F2F" w:rsidRDefault="00D455EF" w:rsidP="00D455EF">
      <w:pPr>
        <w:spacing w:line="360" w:lineRule="auto"/>
        <w:rPr>
          <w:rFonts w:ascii="Arial" w:hAnsi="Arial" w:cs="Arial"/>
          <w:sz w:val="22"/>
        </w:rPr>
      </w:pPr>
      <w:r w:rsidRPr="00347F2F">
        <w:rPr>
          <w:rFonts w:ascii="Arial" w:hAnsi="Arial" w:cs="Arial"/>
          <w:sz w:val="22"/>
        </w:rPr>
        <w:t>Agreement Not Approved ____ Why? ________________________________________________________</w:t>
      </w:r>
      <w:r w:rsidR="00771D6C" w:rsidRPr="00347F2F">
        <w:rPr>
          <w:rFonts w:ascii="Arial" w:hAnsi="Arial" w:cs="Arial"/>
          <w:sz w:val="22"/>
        </w:rPr>
        <w:t>______________________</w:t>
      </w:r>
    </w:p>
    <w:p w:rsidR="00D455EF" w:rsidRPr="00347F2F" w:rsidRDefault="00D455EF" w:rsidP="00D455EF">
      <w:pPr>
        <w:pStyle w:val="BodyText"/>
        <w:rPr>
          <w:rFonts w:ascii="Arial" w:hAnsi="Arial" w:cs="Arial"/>
        </w:rPr>
      </w:pPr>
      <w:r w:rsidRPr="00347F2F">
        <w:rPr>
          <w:rFonts w:ascii="Arial" w:hAnsi="Arial" w:cs="Arial"/>
        </w:rPr>
        <w:t>Applicant has three (3) days to repair and resubmit a disapproved Agreement to maintain a priority claim for the Event Date.</w:t>
      </w:r>
    </w:p>
    <w:p w:rsidR="00D455EF" w:rsidRPr="00347F2F" w:rsidRDefault="00D455EF" w:rsidP="00D455EF">
      <w:pPr>
        <w:spacing w:line="360" w:lineRule="auto"/>
        <w:rPr>
          <w:rFonts w:ascii="Arial" w:hAnsi="Arial" w:cs="Arial"/>
          <w:sz w:val="22"/>
        </w:rPr>
      </w:pPr>
    </w:p>
    <w:p w:rsidR="00D455EF" w:rsidRPr="00347F2F" w:rsidRDefault="00D455EF" w:rsidP="00D455EF">
      <w:pPr>
        <w:spacing w:line="360" w:lineRule="auto"/>
        <w:rPr>
          <w:rFonts w:ascii="Arial" w:hAnsi="Arial" w:cs="Arial"/>
          <w:sz w:val="22"/>
        </w:rPr>
      </w:pPr>
      <w:r w:rsidRPr="00347F2F">
        <w:rPr>
          <w:rFonts w:ascii="Arial" w:hAnsi="Arial" w:cs="Arial"/>
          <w:sz w:val="22"/>
        </w:rPr>
        <w:t>Returned Agreement</w:t>
      </w:r>
    </w:p>
    <w:p w:rsidR="00771D6C" w:rsidRPr="00347F2F" w:rsidRDefault="00D455EF" w:rsidP="00771D6C">
      <w:pPr>
        <w:rPr>
          <w:rFonts w:ascii="Arial" w:hAnsi="Arial" w:cs="Arial"/>
          <w:sz w:val="22"/>
        </w:rPr>
      </w:pPr>
      <w:r w:rsidRPr="00347F2F">
        <w:rPr>
          <w:rFonts w:ascii="Arial" w:hAnsi="Arial" w:cs="Arial"/>
          <w:sz w:val="22"/>
        </w:rPr>
        <w:t>Date Agreement Approved ________________    _______________</w:t>
      </w:r>
      <w:r w:rsidR="00771D6C" w:rsidRPr="00347F2F">
        <w:rPr>
          <w:rFonts w:ascii="Arial" w:hAnsi="Arial" w:cs="Arial"/>
          <w:sz w:val="22"/>
        </w:rPr>
        <w:t>___________________________________</w:t>
      </w:r>
    </w:p>
    <w:p w:rsidR="00D455EF" w:rsidRPr="00347F2F" w:rsidRDefault="00771D6C" w:rsidP="00771D6C">
      <w:pPr>
        <w:rPr>
          <w:rFonts w:ascii="Arial" w:hAnsi="Arial" w:cs="Arial"/>
          <w:sz w:val="22"/>
        </w:rPr>
      </w:pPr>
      <w:r w:rsidRPr="00347F2F">
        <w:rPr>
          <w:rFonts w:ascii="Arial" w:hAnsi="Arial" w:cs="Arial"/>
          <w:sz w:val="22"/>
        </w:rPr>
        <w:t xml:space="preserve">(Signature) </w:t>
      </w:r>
      <w:r w:rsidR="00D455EF" w:rsidRPr="00347F2F">
        <w:rPr>
          <w:rFonts w:ascii="Arial" w:hAnsi="Arial" w:cs="Arial"/>
          <w:sz w:val="22"/>
        </w:rPr>
        <w:t>Building Management Committee Representative</w:t>
      </w:r>
    </w:p>
    <w:p w:rsidR="00771D6C" w:rsidRPr="00347F2F" w:rsidRDefault="00771D6C" w:rsidP="00771D6C">
      <w:pPr>
        <w:rPr>
          <w:rFonts w:ascii="Arial" w:hAnsi="Arial" w:cs="Arial"/>
          <w:sz w:val="22"/>
        </w:rPr>
      </w:pPr>
    </w:p>
    <w:p w:rsidR="00D455EF" w:rsidRPr="00347F2F" w:rsidRDefault="00D455EF" w:rsidP="00D455EF">
      <w:pPr>
        <w:spacing w:line="360" w:lineRule="auto"/>
        <w:rPr>
          <w:rFonts w:ascii="Arial" w:hAnsi="Arial" w:cs="Arial"/>
          <w:sz w:val="22"/>
        </w:rPr>
      </w:pPr>
      <w:r w:rsidRPr="00347F2F">
        <w:rPr>
          <w:rFonts w:ascii="Arial" w:hAnsi="Arial" w:cs="Arial"/>
          <w:sz w:val="22"/>
        </w:rPr>
        <w:t>Agreement Not Approved ____ Why? ________________________________________________________</w:t>
      </w:r>
      <w:r w:rsidR="00266F96" w:rsidRPr="00347F2F">
        <w:rPr>
          <w:rFonts w:ascii="Arial" w:hAnsi="Arial" w:cs="Arial"/>
          <w:sz w:val="22"/>
        </w:rPr>
        <w:t>_____________________</w:t>
      </w: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337BE5" w:rsidRDefault="00337BE5"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Default="008F2824" w:rsidP="008F2824">
      <w:pPr>
        <w:rPr>
          <w:rFonts w:ascii="Arial" w:hAnsi="Arial" w:cs="Arial"/>
          <w:sz w:val="22"/>
        </w:rPr>
      </w:pPr>
    </w:p>
    <w:p w:rsidR="008F2824" w:rsidRPr="00347F2F" w:rsidRDefault="008F2824" w:rsidP="008F2824">
      <w:pPr>
        <w:rPr>
          <w:rFonts w:ascii="Arial" w:hAnsi="Arial" w:cs="Arial"/>
          <w:sz w:val="22"/>
        </w:rPr>
      </w:pPr>
      <w:r w:rsidRPr="00347F2F">
        <w:rPr>
          <w:rFonts w:ascii="Arial" w:hAnsi="Arial" w:cs="Arial"/>
          <w:sz w:val="22"/>
        </w:rPr>
        <w:t>“Drawing of Deck, Meeting Room and Annex”</w:t>
      </w:r>
    </w:p>
    <w:p w:rsidR="008F2824" w:rsidRPr="00347F2F" w:rsidRDefault="008F2824" w:rsidP="008F2824">
      <w:pPr>
        <w:rPr>
          <w:rFonts w:ascii="Arial" w:hAnsi="Arial" w:cs="Arial"/>
          <w:sz w:val="22"/>
        </w:rPr>
      </w:pPr>
    </w:p>
    <w:p w:rsidR="008F2824" w:rsidRPr="00347F2F" w:rsidRDefault="008F2824" w:rsidP="008F2824">
      <w:pPr>
        <w:rPr>
          <w:rFonts w:ascii="Arial" w:hAnsi="Arial" w:cs="Arial"/>
          <w:sz w:val="22"/>
        </w:rPr>
      </w:pPr>
      <w:r>
        <w:object w:dxaOrig="11654" w:dyaOrig="26599">
          <v:shape id="_x0000_i1028" type="#_x0000_t75" style="width:256.5pt;height:586.5pt" o:ole="">
            <v:imagedata r:id="rId13" o:title=""/>
          </v:shape>
          <o:OLEObject Type="Embed" ProgID="MSPhotoEd.3" ShapeID="_x0000_i1028" DrawAspect="Content" ObjectID="_1557125589" r:id="rId14"/>
        </w:object>
      </w:r>
    </w:p>
    <w:p w:rsidR="008F2824" w:rsidRDefault="008F2824" w:rsidP="008F2824">
      <w:pPr>
        <w:rPr>
          <w:rFonts w:ascii="Arial" w:hAnsi="Arial" w:cs="Arial"/>
          <w:sz w:val="22"/>
        </w:rPr>
      </w:pPr>
      <w:r w:rsidRPr="00347F2F">
        <w:rPr>
          <w:rFonts w:ascii="Arial" w:hAnsi="Arial" w:cs="Arial"/>
          <w:sz w:val="22"/>
        </w:rPr>
        <w:t>The Facility includes 8 ea. Parking Spaces on site with additional public parking on the Volusia County Lot at the corner of Toronita and S. Atlantic Ave.</w:t>
      </w:r>
    </w:p>
    <w:p w:rsidR="008F2824" w:rsidRPr="008F2824" w:rsidRDefault="008F2824" w:rsidP="008F2824">
      <w:pPr>
        <w:rPr>
          <w:rFonts w:ascii="Arial" w:hAnsi="Arial" w:cs="Arial"/>
          <w:sz w:val="22"/>
        </w:rPr>
      </w:pPr>
    </w:p>
    <w:p w:rsidR="00D455EF" w:rsidRPr="00347F2F" w:rsidRDefault="00D455EF" w:rsidP="001E1E99">
      <w:pPr>
        <w:pStyle w:val="Title"/>
        <w:ind w:left="1440" w:firstLine="720"/>
        <w:jc w:val="left"/>
        <w:rPr>
          <w:rFonts w:ascii="Arial" w:hAnsi="Arial" w:cs="Arial"/>
        </w:rPr>
      </w:pPr>
      <w:r w:rsidRPr="00347F2F">
        <w:rPr>
          <w:rFonts w:ascii="Arial" w:hAnsi="Arial" w:cs="Arial"/>
        </w:rPr>
        <w:t>The Boathouse Inspection Checklist</w:t>
      </w:r>
    </w:p>
    <w:p w:rsidR="00D455EF" w:rsidRPr="00347F2F" w:rsidRDefault="00D455EF" w:rsidP="00D455EF">
      <w:pPr>
        <w:jc w:val="center"/>
        <w:rPr>
          <w:rFonts w:ascii="Arial" w:hAnsi="Arial" w:cs="Arial"/>
          <w:b/>
          <w:bCs/>
          <w:sz w:val="22"/>
        </w:rPr>
      </w:pPr>
    </w:p>
    <w:p w:rsidR="00D455EF" w:rsidRPr="00347F2F" w:rsidRDefault="00D455EF" w:rsidP="00D455EF">
      <w:pPr>
        <w:pStyle w:val="BodyText"/>
        <w:rPr>
          <w:rFonts w:ascii="Arial" w:hAnsi="Arial" w:cs="Arial"/>
        </w:rPr>
      </w:pPr>
    </w:p>
    <w:p w:rsidR="00D455EF" w:rsidRPr="00347F2F" w:rsidRDefault="00D455EF" w:rsidP="00D455EF">
      <w:pPr>
        <w:pStyle w:val="BodyText"/>
        <w:rPr>
          <w:rFonts w:ascii="Arial" w:hAnsi="Arial" w:cs="Arial"/>
        </w:rPr>
      </w:pPr>
      <w:r w:rsidRPr="00347F2F">
        <w:rPr>
          <w:rFonts w:ascii="Arial" w:hAnsi="Arial" w:cs="Arial"/>
        </w:rPr>
        <w:t>This checklist will be provided to the Renter by the WIA’s representative for review and signature prior to and after the Event. This checklist covers items of possible damage for examination after the Event when it will be reviewed with the Renter.</w:t>
      </w:r>
    </w:p>
    <w:p w:rsidR="00D455EF" w:rsidRPr="00347F2F" w:rsidRDefault="00D455EF" w:rsidP="00D455EF">
      <w:pPr>
        <w:rPr>
          <w:rFonts w:ascii="Arial" w:hAnsi="Arial" w:cs="Arial"/>
          <w:sz w:val="22"/>
        </w:rPr>
      </w:pPr>
    </w:p>
    <w:p w:rsidR="00D455EF" w:rsidRPr="00347F2F" w:rsidRDefault="00D455EF" w:rsidP="00D455EF">
      <w:pPr>
        <w:rPr>
          <w:rFonts w:ascii="Arial" w:hAnsi="Arial" w:cs="Arial"/>
          <w:sz w:val="22"/>
        </w:rPr>
      </w:pPr>
    </w:p>
    <w:p w:rsidR="00D455EF" w:rsidRPr="00347F2F" w:rsidRDefault="00D455EF" w:rsidP="00D455EF">
      <w:pPr>
        <w:rPr>
          <w:rFonts w:ascii="Arial" w:hAnsi="Arial" w:cs="Arial"/>
          <w:sz w:val="22"/>
        </w:rPr>
      </w:pPr>
      <w:r w:rsidRPr="00347F2F">
        <w:rPr>
          <w:rFonts w:ascii="Arial" w:hAnsi="Arial" w:cs="Arial"/>
          <w:sz w:val="22"/>
        </w:rPr>
        <w:t>Prior to the Event and again after the Event the Renter and The WIA’s representative shall inspect the Facility and note any damage that may be visible.</w:t>
      </w:r>
    </w:p>
    <w:p w:rsidR="00D455EF" w:rsidRPr="00347F2F" w:rsidRDefault="00D455EF" w:rsidP="00D455EF">
      <w:pPr>
        <w:rPr>
          <w:rFonts w:ascii="Arial" w:hAnsi="Arial" w:cs="Arial"/>
          <w:sz w:val="22"/>
        </w:rPr>
      </w:pPr>
    </w:p>
    <w:tbl>
      <w:tblPr>
        <w:tblW w:w="9864" w:type="dxa"/>
        <w:tblLook w:val="0000" w:firstRow="0" w:lastRow="0" w:firstColumn="0" w:lastColumn="0" w:noHBand="0" w:noVBand="0"/>
      </w:tblPr>
      <w:tblGrid>
        <w:gridCol w:w="3288"/>
        <w:gridCol w:w="3288"/>
        <w:gridCol w:w="3288"/>
      </w:tblGrid>
      <w:tr w:rsidR="00D455EF" w:rsidRPr="00347F2F">
        <w:trPr>
          <w:trHeight w:val="252"/>
        </w:trPr>
        <w:tc>
          <w:tcPr>
            <w:tcW w:w="3288" w:type="dxa"/>
          </w:tcPr>
          <w:p w:rsidR="00E25F5E" w:rsidRDefault="00E25F5E" w:rsidP="00E25F5E">
            <w:pPr>
              <w:rPr>
                <w:rFonts w:ascii="Arial" w:hAnsi="Arial" w:cs="Arial"/>
                <w:b/>
                <w:bCs/>
                <w:sz w:val="22"/>
              </w:rPr>
            </w:pPr>
          </w:p>
          <w:p w:rsidR="00D455EF" w:rsidRPr="00E25F5E" w:rsidRDefault="00E25F5E" w:rsidP="00E25F5E">
            <w:pPr>
              <w:rPr>
                <w:rFonts w:ascii="Arial" w:hAnsi="Arial" w:cs="Arial"/>
                <w:b/>
                <w:bCs/>
              </w:rPr>
            </w:pPr>
            <w:r>
              <w:rPr>
                <w:rFonts w:ascii="Arial" w:hAnsi="Arial" w:cs="Arial"/>
                <w:b/>
                <w:bCs/>
              </w:rPr>
              <w:t>Inspect for condition:</w:t>
            </w:r>
          </w:p>
        </w:tc>
        <w:tc>
          <w:tcPr>
            <w:tcW w:w="3288" w:type="dxa"/>
          </w:tcPr>
          <w:p w:rsidR="00D455EF" w:rsidRPr="00E25F5E" w:rsidRDefault="00D455EF" w:rsidP="00E25F5E">
            <w:pPr>
              <w:pStyle w:val="Heading1"/>
              <w:rPr>
                <w:rFonts w:ascii="Arial" w:hAnsi="Arial" w:cs="Arial"/>
                <w:u w:val="none"/>
              </w:rPr>
            </w:pPr>
            <w:r w:rsidRPr="00E25F5E">
              <w:rPr>
                <w:rFonts w:ascii="Arial" w:hAnsi="Arial" w:cs="Arial"/>
                <w:u w:val="none"/>
              </w:rPr>
              <w:t>Prior to Event</w:t>
            </w:r>
          </w:p>
        </w:tc>
        <w:tc>
          <w:tcPr>
            <w:tcW w:w="3288" w:type="dxa"/>
          </w:tcPr>
          <w:p w:rsidR="00D455EF" w:rsidRPr="00E25F5E" w:rsidRDefault="00D455EF" w:rsidP="00E25F5E">
            <w:pPr>
              <w:pStyle w:val="Heading2"/>
              <w:jc w:val="center"/>
              <w:rPr>
                <w:b w:val="0"/>
                <w:i w:val="0"/>
              </w:rPr>
            </w:pPr>
            <w:r w:rsidRPr="00E25F5E">
              <w:rPr>
                <w:b w:val="0"/>
                <w:i w:val="0"/>
              </w:rPr>
              <w:t>After Event</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1. Windows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2. Floors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3. Tables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4. Chairs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5. Doors and Locks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6. Restrooms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7. Refrigerator</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8. Kitchen Counters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9. Lights and Fans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pStyle w:val="Heading2"/>
            </w:pPr>
            <w:r w:rsidRPr="00347F2F">
              <w:t>Initials</w:t>
            </w:r>
          </w:p>
        </w:tc>
        <w:tc>
          <w:tcPr>
            <w:tcW w:w="3288" w:type="dxa"/>
          </w:tcPr>
          <w:p w:rsidR="004477AD" w:rsidRPr="00347F2F" w:rsidRDefault="004477AD" w:rsidP="00390B00">
            <w:pPr>
              <w:jc w:val="center"/>
              <w:rPr>
                <w:rFonts w:ascii="Arial" w:hAnsi="Arial" w:cs="Arial"/>
                <w:sz w:val="22"/>
              </w:rPr>
            </w:pPr>
          </w:p>
          <w:p w:rsidR="00D455EF" w:rsidRPr="00347F2F" w:rsidRDefault="00D455EF" w:rsidP="00390B00">
            <w:pPr>
              <w:jc w:val="center"/>
              <w:rPr>
                <w:rFonts w:ascii="Arial" w:hAnsi="Arial" w:cs="Arial"/>
                <w:sz w:val="22"/>
              </w:rPr>
            </w:pPr>
            <w:r w:rsidRPr="00347F2F">
              <w:rPr>
                <w:rFonts w:ascii="Arial" w:hAnsi="Arial" w:cs="Arial"/>
                <w:sz w:val="22"/>
              </w:rPr>
              <w:t>_______________</w:t>
            </w:r>
          </w:p>
        </w:tc>
        <w:tc>
          <w:tcPr>
            <w:tcW w:w="3288" w:type="dxa"/>
          </w:tcPr>
          <w:p w:rsidR="004477AD" w:rsidRPr="00347F2F" w:rsidRDefault="004477AD" w:rsidP="00390B00">
            <w:pPr>
              <w:jc w:val="center"/>
              <w:rPr>
                <w:rFonts w:ascii="Arial" w:hAnsi="Arial" w:cs="Arial"/>
                <w:sz w:val="22"/>
              </w:rPr>
            </w:pPr>
          </w:p>
          <w:p w:rsidR="00D455EF" w:rsidRPr="00347F2F" w:rsidRDefault="00D455EF" w:rsidP="00390B00">
            <w:pPr>
              <w:jc w:val="center"/>
              <w:rPr>
                <w:rFonts w:ascii="Arial" w:hAnsi="Arial" w:cs="Arial"/>
                <w:sz w:val="22"/>
              </w:rPr>
            </w:pPr>
            <w:r w:rsidRPr="00347F2F">
              <w:rPr>
                <w:rFonts w:ascii="Arial" w:hAnsi="Arial" w:cs="Arial"/>
                <w:sz w:val="22"/>
              </w:rPr>
              <w:t>_______________</w:t>
            </w:r>
          </w:p>
        </w:tc>
      </w:tr>
      <w:tr w:rsidR="00D455EF" w:rsidRPr="00347F2F">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r>
      <w:tr w:rsidR="00D455EF" w:rsidRPr="00347F2F">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r>
      <w:tr w:rsidR="00D455EF" w:rsidRPr="00347F2F">
        <w:tc>
          <w:tcPr>
            <w:tcW w:w="3288" w:type="dxa"/>
          </w:tcPr>
          <w:p w:rsidR="00D455EF" w:rsidRPr="00347F2F" w:rsidRDefault="00D455EF" w:rsidP="00390B00">
            <w:pPr>
              <w:pStyle w:val="Heading2"/>
            </w:pPr>
            <w:r w:rsidRPr="00347F2F">
              <w:t>Inventory</w:t>
            </w:r>
          </w:p>
        </w:tc>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r>
      <w:tr w:rsidR="00D455EF" w:rsidRPr="00347F2F">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r>
      <w:tr w:rsidR="00D455EF" w:rsidRPr="00347F2F">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rPr>
                <w:rFonts w:ascii="Arial" w:hAnsi="Arial" w:cs="Arial"/>
                <w:sz w:val="22"/>
              </w:rPr>
            </w:pP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11 ea. 8’ tables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4 ea. 6’ tables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80 ea. chairs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1 ea. 38” circular table</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241A16">
            <w:pPr>
              <w:rPr>
                <w:rFonts w:ascii="Arial" w:hAnsi="Arial" w:cs="Arial"/>
                <w:sz w:val="22"/>
              </w:rPr>
            </w:pPr>
            <w:r w:rsidRPr="00347F2F">
              <w:rPr>
                <w:rFonts w:ascii="Arial" w:hAnsi="Arial" w:cs="Arial"/>
                <w:sz w:val="22"/>
              </w:rPr>
              <w:t xml:space="preserve">1 ea. 18” by 60” </w:t>
            </w:r>
            <w:r w:rsidR="00241A16">
              <w:rPr>
                <w:rFonts w:ascii="Arial" w:hAnsi="Arial" w:cs="Arial"/>
                <w:sz w:val="22"/>
              </w:rPr>
              <w:t>wooden t</w:t>
            </w:r>
            <w:r w:rsidRPr="00347F2F">
              <w:rPr>
                <w:rFonts w:ascii="Arial" w:hAnsi="Arial" w:cs="Arial"/>
                <w:sz w:val="22"/>
              </w:rPr>
              <w:t>able</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r w:rsidRPr="00347F2F">
              <w:rPr>
                <w:rFonts w:ascii="Arial" w:hAnsi="Arial" w:cs="Arial"/>
                <w:sz w:val="22"/>
              </w:rPr>
              <w:t>1 ea. micro-wave oven</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241A16" w:rsidP="00241A16">
            <w:pPr>
              <w:rPr>
                <w:rFonts w:ascii="Arial" w:hAnsi="Arial" w:cs="Arial"/>
                <w:sz w:val="22"/>
              </w:rPr>
            </w:pPr>
            <w:r>
              <w:rPr>
                <w:rFonts w:ascii="Arial" w:hAnsi="Arial" w:cs="Arial"/>
                <w:sz w:val="22"/>
              </w:rPr>
              <w:t>4 ea. 30 gallon trash Cans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241A16" w:rsidP="00390B00">
            <w:pPr>
              <w:rPr>
                <w:rFonts w:ascii="Arial" w:hAnsi="Arial" w:cs="Arial"/>
                <w:sz w:val="22"/>
              </w:rPr>
            </w:pPr>
            <w:r>
              <w:rPr>
                <w:rFonts w:ascii="Arial" w:hAnsi="Arial" w:cs="Arial"/>
                <w:sz w:val="22"/>
              </w:rPr>
              <w:t>2 ea. Kitchen trash cans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241A16" w:rsidP="00241A16">
            <w:pPr>
              <w:rPr>
                <w:rFonts w:ascii="Arial" w:hAnsi="Arial" w:cs="Arial"/>
                <w:sz w:val="22"/>
              </w:rPr>
            </w:pPr>
            <w:r>
              <w:rPr>
                <w:rFonts w:ascii="Arial" w:hAnsi="Arial" w:cs="Arial"/>
                <w:sz w:val="22"/>
              </w:rPr>
              <w:t>2</w:t>
            </w:r>
            <w:r w:rsidR="00D455EF" w:rsidRPr="00347F2F">
              <w:rPr>
                <w:rFonts w:ascii="Arial" w:hAnsi="Arial" w:cs="Arial"/>
                <w:sz w:val="22"/>
              </w:rPr>
              <w:t xml:space="preserve"> ea. </w:t>
            </w:r>
            <w:r>
              <w:rPr>
                <w:rFonts w:ascii="Arial" w:hAnsi="Arial" w:cs="Arial"/>
                <w:sz w:val="22"/>
              </w:rPr>
              <w:t>Bathroom trash cans</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rPr>
                <w:rFonts w:ascii="Arial" w:hAnsi="Arial" w:cs="Arial"/>
                <w:sz w:val="22"/>
              </w:rPr>
            </w:pP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c>
          <w:tcPr>
            <w:tcW w:w="3288" w:type="dxa"/>
          </w:tcPr>
          <w:p w:rsidR="00D455EF" w:rsidRPr="00347F2F" w:rsidRDefault="00D455EF" w:rsidP="00390B00">
            <w:pPr>
              <w:jc w:val="center"/>
              <w:rPr>
                <w:rFonts w:ascii="Arial" w:hAnsi="Arial" w:cs="Arial"/>
                <w:sz w:val="22"/>
              </w:rPr>
            </w:pPr>
            <w:r w:rsidRPr="00347F2F">
              <w:rPr>
                <w:rFonts w:ascii="Arial" w:hAnsi="Arial" w:cs="Arial"/>
                <w:sz w:val="22"/>
              </w:rPr>
              <w:t>____YES____NO</w:t>
            </w:r>
          </w:p>
        </w:tc>
      </w:tr>
      <w:tr w:rsidR="00D455EF" w:rsidRPr="00347F2F">
        <w:tc>
          <w:tcPr>
            <w:tcW w:w="3288" w:type="dxa"/>
          </w:tcPr>
          <w:p w:rsidR="00D455EF" w:rsidRPr="00347F2F" w:rsidRDefault="00D455EF" w:rsidP="00390B00">
            <w:pPr>
              <w:pStyle w:val="Heading3"/>
              <w:rPr>
                <w:sz w:val="22"/>
              </w:rPr>
            </w:pPr>
            <w:r w:rsidRPr="00347F2F">
              <w:t>Initials</w:t>
            </w:r>
          </w:p>
        </w:tc>
        <w:tc>
          <w:tcPr>
            <w:tcW w:w="3288" w:type="dxa"/>
          </w:tcPr>
          <w:p w:rsidR="004477AD" w:rsidRPr="00347F2F" w:rsidRDefault="004477AD" w:rsidP="00390B00">
            <w:pPr>
              <w:jc w:val="center"/>
              <w:rPr>
                <w:rFonts w:ascii="Arial" w:hAnsi="Arial" w:cs="Arial"/>
                <w:sz w:val="22"/>
              </w:rPr>
            </w:pPr>
          </w:p>
          <w:p w:rsidR="00D455EF" w:rsidRPr="00347F2F" w:rsidRDefault="00D455EF" w:rsidP="00390B00">
            <w:pPr>
              <w:jc w:val="center"/>
              <w:rPr>
                <w:rFonts w:ascii="Arial" w:hAnsi="Arial" w:cs="Arial"/>
                <w:sz w:val="22"/>
              </w:rPr>
            </w:pPr>
            <w:r w:rsidRPr="00347F2F">
              <w:rPr>
                <w:rFonts w:ascii="Arial" w:hAnsi="Arial" w:cs="Arial"/>
                <w:sz w:val="22"/>
              </w:rPr>
              <w:t>_______________</w:t>
            </w:r>
          </w:p>
        </w:tc>
        <w:tc>
          <w:tcPr>
            <w:tcW w:w="3288" w:type="dxa"/>
          </w:tcPr>
          <w:p w:rsidR="004477AD" w:rsidRPr="00347F2F" w:rsidRDefault="004477AD" w:rsidP="00390B00">
            <w:pPr>
              <w:jc w:val="center"/>
              <w:rPr>
                <w:rFonts w:ascii="Arial" w:hAnsi="Arial" w:cs="Arial"/>
                <w:sz w:val="22"/>
              </w:rPr>
            </w:pPr>
          </w:p>
          <w:p w:rsidR="00D455EF" w:rsidRPr="00347F2F" w:rsidRDefault="00D455EF" w:rsidP="00390B00">
            <w:pPr>
              <w:jc w:val="center"/>
              <w:rPr>
                <w:rFonts w:ascii="Arial" w:hAnsi="Arial" w:cs="Arial"/>
                <w:sz w:val="22"/>
              </w:rPr>
            </w:pPr>
            <w:r w:rsidRPr="00347F2F">
              <w:rPr>
                <w:rFonts w:ascii="Arial" w:hAnsi="Arial" w:cs="Arial"/>
                <w:sz w:val="22"/>
              </w:rPr>
              <w:t>_______________</w:t>
            </w:r>
          </w:p>
        </w:tc>
      </w:tr>
    </w:tbl>
    <w:p w:rsidR="00D455EF" w:rsidRPr="00347F2F" w:rsidRDefault="00D455EF" w:rsidP="00D455EF">
      <w:pPr>
        <w:rPr>
          <w:rFonts w:ascii="Arial" w:hAnsi="Arial" w:cs="Arial"/>
          <w:sz w:val="22"/>
        </w:rPr>
      </w:pPr>
    </w:p>
    <w:p w:rsidR="00D455EF" w:rsidRPr="00347F2F" w:rsidRDefault="00D455EF" w:rsidP="00D455EF">
      <w:pPr>
        <w:rPr>
          <w:rFonts w:ascii="Arial" w:hAnsi="Arial" w:cs="Arial"/>
          <w:sz w:val="22"/>
        </w:rPr>
      </w:pPr>
    </w:p>
    <w:p w:rsidR="00D455EF" w:rsidRPr="00347F2F" w:rsidRDefault="00D455EF" w:rsidP="00D455EF">
      <w:pPr>
        <w:rPr>
          <w:rFonts w:ascii="Arial" w:hAnsi="Arial" w:cs="Arial"/>
          <w:sz w:val="22"/>
        </w:rPr>
      </w:pPr>
      <w:r w:rsidRPr="00347F2F">
        <w:rPr>
          <w:rFonts w:ascii="Arial" w:hAnsi="Arial" w:cs="Arial"/>
          <w:sz w:val="22"/>
        </w:rPr>
        <w:t>Renters Signature  ________________________________________________________________________</w:t>
      </w:r>
    </w:p>
    <w:p w:rsidR="00D455EF" w:rsidRPr="00347F2F" w:rsidRDefault="00D455EF" w:rsidP="00D455EF">
      <w:pPr>
        <w:rPr>
          <w:rFonts w:ascii="Arial" w:hAnsi="Arial" w:cs="Arial"/>
          <w:sz w:val="22"/>
        </w:rPr>
      </w:pPr>
    </w:p>
    <w:p w:rsidR="00D455EF" w:rsidRPr="00347F2F" w:rsidRDefault="00D455EF" w:rsidP="00D455EF">
      <w:pPr>
        <w:rPr>
          <w:rFonts w:ascii="Arial" w:hAnsi="Arial" w:cs="Arial"/>
          <w:sz w:val="22"/>
        </w:rPr>
      </w:pPr>
    </w:p>
    <w:p w:rsidR="00D455EF" w:rsidRPr="00347F2F" w:rsidRDefault="00D455EF" w:rsidP="00D455EF">
      <w:pPr>
        <w:rPr>
          <w:rFonts w:ascii="Arial" w:hAnsi="Arial" w:cs="Arial"/>
          <w:sz w:val="22"/>
        </w:rPr>
      </w:pPr>
      <w:r w:rsidRPr="00347F2F">
        <w:rPr>
          <w:rFonts w:ascii="Arial" w:hAnsi="Arial" w:cs="Arial"/>
          <w:sz w:val="22"/>
        </w:rPr>
        <w:t>WIA’s Representative Signature  ____________________________________________________________</w:t>
      </w:r>
    </w:p>
    <w:p w:rsidR="00390B00" w:rsidRDefault="00390B00" w:rsidP="00D455EF">
      <w:pPr>
        <w:rPr>
          <w:rFonts w:ascii="Arial" w:hAnsi="Arial" w:cs="Arial"/>
          <w:sz w:val="16"/>
        </w:rPr>
      </w:pPr>
    </w:p>
    <w:p w:rsidR="00816352" w:rsidRDefault="00816352" w:rsidP="00D455EF">
      <w:pPr>
        <w:rPr>
          <w:rFonts w:ascii="Arial" w:hAnsi="Arial" w:cs="Arial"/>
          <w:sz w:val="16"/>
        </w:rPr>
      </w:pPr>
    </w:p>
    <w:p w:rsidR="00B77B1D" w:rsidRDefault="00B77B1D" w:rsidP="00D455EF">
      <w:pPr>
        <w:rPr>
          <w:rFonts w:ascii="Arial" w:hAnsi="Arial" w:cs="Arial"/>
          <w:b/>
        </w:rPr>
      </w:pPr>
      <w:r w:rsidRPr="00B77B1D">
        <w:rPr>
          <w:rFonts w:ascii="Arial" w:hAnsi="Arial" w:cs="Arial"/>
          <w:b/>
        </w:rPr>
        <w:lastRenderedPageBreak/>
        <w:t>Wil</w:t>
      </w:r>
      <w:r>
        <w:rPr>
          <w:rFonts w:ascii="Arial" w:hAnsi="Arial" w:cs="Arial"/>
          <w:b/>
        </w:rPr>
        <w:t>bur BoatHouse qualified vendors</w:t>
      </w:r>
    </w:p>
    <w:p w:rsidR="00B77B1D" w:rsidRDefault="00B77B1D" w:rsidP="00D455EF">
      <w:pPr>
        <w:rPr>
          <w:rFonts w:ascii="Arial" w:hAnsi="Arial" w:cs="Arial"/>
          <w:b/>
        </w:rPr>
      </w:pPr>
    </w:p>
    <w:p w:rsidR="00B77B1D" w:rsidRDefault="00B77B1D" w:rsidP="007E6B60">
      <w:pPr>
        <w:jc w:val="both"/>
        <w:rPr>
          <w:rFonts w:ascii="Arial" w:hAnsi="Arial" w:cs="Arial"/>
        </w:rPr>
      </w:pPr>
      <w:r w:rsidRPr="007E6B60">
        <w:rPr>
          <w:rFonts w:ascii="Arial" w:hAnsi="Arial" w:cs="Arial"/>
        </w:rPr>
        <w:t>The f</w:t>
      </w:r>
      <w:r w:rsidR="00A91822">
        <w:rPr>
          <w:rFonts w:ascii="Arial" w:hAnsi="Arial" w:cs="Arial"/>
        </w:rPr>
        <w:t>ol</w:t>
      </w:r>
      <w:r w:rsidRPr="007E6B60">
        <w:rPr>
          <w:rFonts w:ascii="Arial" w:hAnsi="Arial" w:cs="Arial"/>
        </w:rPr>
        <w:t>lowing sub-contract vendors currently have their certificates of insurance and business license on file with the Wilbur Boathouse for the calendar year 2014. We provide this list to the renter to help relieve the burde</w:t>
      </w:r>
      <w:r w:rsidR="007E6B60">
        <w:rPr>
          <w:rFonts w:ascii="Arial" w:hAnsi="Arial" w:cs="Arial"/>
        </w:rPr>
        <w:t>n</w:t>
      </w:r>
      <w:r w:rsidRPr="007E6B60">
        <w:rPr>
          <w:rFonts w:ascii="Arial" w:hAnsi="Arial" w:cs="Arial"/>
        </w:rPr>
        <w:t xml:space="preserve"> of </w:t>
      </w:r>
      <w:r w:rsidR="007E6B60">
        <w:rPr>
          <w:rFonts w:ascii="Arial" w:hAnsi="Arial" w:cs="Arial"/>
        </w:rPr>
        <w:t>providing</w:t>
      </w:r>
      <w:r w:rsidRPr="007E6B60">
        <w:rPr>
          <w:rFonts w:ascii="Arial" w:hAnsi="Arial" w:cs="Arial"/>
        </w:rPr>
        <w:t xml:space="preserve"> the required insurance certificates and licen</w:t>
      </w:r>
      <w:r w:rsidR="007E6B60">
        <w:rPr>
          <w:rFonts w:ascii="Arial" w:hAnsi="Arial" w:cs="Arial"/>
        </w:rPr>
        <w:t>s</w:t>
      </w:r>
      <w:r w:rsidRPr="007E6B60">
        <w:rPr>
          <w:rFonts w:ascii="Arial" w:hAnsi="Arial" w:cs="Arial"/>
        </w:rPr>
        <w:t xml:space="preserve">es. However, </w:t>
      </w:r>
      <w:r w:rsidRPr="007003C0">
        <w:rPr>
          <w:rFonts w:ascii="Arial" w:hAnsi="Arial" w:cs="Arial"/>
          <w:u w:val="single"/>
        </w:rPr>
        <w:t xml:space="preserve">the Wilbur Boathouse cannot </w:t>
      </w:r>
      <w:r w:rsidR="007E6B60" w:rsidRPr="007003C0">
        <w:rPr>
          <w:rFonts w:ascii="Arial" w:hAnsi="Arial" w:cs="Arial"/>
          <w:u w:val="single"/>
        </w:rPr>
        <w:t>guarantee the performance of these vendors</w:t>
      </w:r>
      <w:r w:rsidR="007E6B60" w:rsidRPr="007E6B60">
        <w:rPr>
          <w:rFonts w:ascii="Arial" w:hAnsi="Arial" w:cs="Arial"/>
        </w:rPr>
        <w:t xml:space="preserve">. The Wilbur Boathouse </w:t>
      </w:r>
      <w:r w:rsidR="007E6B60" w:rsidRPr="007003C0">
        <w:rPr>
          <w:rFonts w:ascii="Arial" w:hAnsi="Arial" w:cs="Arial"/>
          <w:b/>
        </w:rPr>
        <w:t>does not receive compensation</w:t>
      </w:r>
      <w:r w:rsidR="007E6B60" w:rsidRPr="007E6B60">
        <w:rPr>
          <w:rFonts w:ascii="Arial" w:hAnsi="Arial" w:cs="Arial"/>
        </w:rPr>
        <w:t xml:space="preserve"> in any form from the listed vendors or their affiliates.</w:t>
      </w:r>
      <w:r w:rsidR="007E6B60">
        <w:rPr>
          <w:rFonts w:ascii="Arial" w:hAnsi="Arial" w:cs="Arial"/>
        </w:rPr>
        <w:t xml:space="preserve"> It is the responsibility of the renter, should they elect to use any of the vendors listed, to negotiate their own terms of performance and payment directly with the vendor.</w:t>
      </w:r>
    </w:p>
    <w:p w:rsidR="007003C0" w:rsidRDefault="007003C0" w:rsidP="007E6B60">
      <w:pPr>
        <w:jc w:val="both"/>
        <w:rPr>
          <w:rFonts w:ascii="Arial" w:hAnsi="Arial" w:cs="Arial"/>
        </w:rPr>
      </w:pPr>
    </w:p>
    <w:p w:rsidR="007003C0" w:rsidRPr="007003C0" w:rsidRDefault="007003C0" w:rsidP="007E6B60">
      <w:pPr>
        <w:jc w:val="both"/>
        <w:rPr>
          <w:rFonts w:ascii="Arial" w:hAnsi="Arial" w:cs="Arial"/>
          <w:b/>
          <w:u w:val="single"/>
        </w:rPr>
      </w:pPr>
      <w:r w:rsidRPr="007003C0">
        <w:rPr>
          <w:rFonts w:ascii="Arial" w:hAnsi="Arial" w:cs="Arial"/>
          <w:b/>
          <w:u w:val="single"/>
        </w:rPr>
        <w:t>Wedding Planners</w:t>
      </w:r>
    </w:p>
    <w:p w:rsidR="007E6B60" w:rsidRDefault="00D54997" w:rsidP="00F217CF">
      <w:pPr>
        <w:pStyle w:val="ListParagraph"/>
        <w:numPr>
          <w:ilvl w:val="0"/>
          <w:numId w:val="10"/>
        </w:numPr>
        <w:rPr>
          <w:rFonts w:ascii="Arial" w:hAnsi="Arial" w:cs="Arial"/>
        </w:rPr>
      </w:pPr>
      <w:r w:rsidRPr="000375A1">
        <w:rPr>
          <w:rFonts w:ascii="Arial" w:hAnsi="Arial" w:cs="Arial"/>
        </w:rPr>
        <w:t>Seaside Ceremonies (Pam)</w:t>
      </w:r>
      <w:r w:rsidR="00DE4D39">
        <w:rPr>
          <w:rFonts w:ascii="Arial" w:hAnsi="Arial" w:cs="Arial"/>
        </w:rPr>
        <w:t xml:space="preserve"> </w:t>
      </w:r>
      <w:r w:rsidR="00F217CF">
        <w:rPr>
          <w:rFonts w:ascii="Arial" w:hAnsi="Arial" w:cs="Arial"/>
        </w:rPr>
        <w:t xml:space="preserve">                      </w:t>
      </w:r>
      <w:r w:rsidR="00604018">
        <w:rPr>
          <w:rFonts w:ascii="Arial" w:hAnsi="Arial" w:cs="Arial"/>
        </w:rPr>
        <w:tab/>
      </w:r>
      <w:r w:rsidR="00DE4D39">
        <w:rPr>
          <w:rFonts w:ascii="Arial" w:hAnsi="Arial" w:cs="Arial"/>
        </w:rPr>
        <w:t>386-235-1549</w:t>
      </w:r>
    </w:p>
    <w:p w:rsidR="00DE6110" w:rsidRDefault="00DE6110" w:rsidP="00DE6110">
      <w:pPr>
        <w:rPr>
          <w:rFonts w:ascii="Arial" w:hAnsi="Arial" w:cs="Arial"/>
        </w:rPr>
      </w:pPr>
    </w:p>
    <w:p w:rsidR="00DE6110" w:rsidRPr="00DE6110" w:rsidRDefault="00DE6110" w:rsidP="00DE6110">
      <w:pPr>
        <w:rPr>
          <w:rFonts w:ascii="Arial" w:hAnsi="Arial" w:cs="Arial"/>
          <w:b/>
          <w:u w:val="single"/>
        </w:rPr>
      </w:pPr>
      <w:r w:rsidRPr="00DE6110">
        <w:rPr>
          <w:rFonts w:ascii="Arial" w:hAnsi="Arial" w:cs="Arial"/>
          <w:b/>
          <w:u w:val="single"/>
        </w:rPr>
        <w:t>Cleaning Services</w:t>
      </w:r>
    </w:p>
    <w:p w:rsidR="00DE6110" w:rsidRPr="00DE6110" w:rsidRDefault="00DE6110" w:rsidP="00DE6110">
      <w:pPr>
        <w:pStyle w:val="ListParagraph"/>
        <w:numPr>
          <w:ilvl w:val="0"/>
          <w:numId w:val="10"/>
        </w:numPr>
        <w:rPr>
          <w:rFonts w:ascii="Arial" w:hAnsi="Arial" w:cs="Arial"/>
        </w:rPr>
      </w:pPr>
      <w:r>
        <w:rPr>
          <w:rFonts w:ascii="Arial" w:hAnsi="Arial" w:cs="Arial"/>
        </w:rPr>
        <w:t xml:space="preserve">Sweet Pea Sweeps  </w:t>
      </w:r>
      <w:r>
        <w:rPr>
          <w:rFonts w:ascii="Arial" w:hAnsi="Arial" w:cs="Arial"/>
        </w:rPr>
        <w:tab/>
        <w:t>Yvonne Widman</w:t>
      </w:r>
      <w:r>
        <w:rPr>
          <w:rFonts w:ascii="Arial" w:hAnsi="Arial" w:cs="Arial"/>
        </w:rPr>
        <w:tab/>
        <w:t>386-366-3534</w:t>
      </w:r>
    </w:p>
    <w:p w:rsidR="007003C0" w:rsidRDefault="007003C0" w:rsidP="007E6B60">
      <w:pPr>
        <w:jc w:val="both"/>
        <w:rPr>
          <w:rFonts w:ascii="Arial" w:hAnsi="Arial" w:cs="Arial"/>
          <w:b/>
          <w:u w:val="single"/>
        </w:rPr>
      </w:pPr>
    </w:p>
    <w:p w:rsidR="00646171" w:rsidRPr="00024160" w:rsidRDefault="00646171" w:rsidP="00646171">
      <w:pPr>
        <w:jc w:val="both"/>
        <w:rPr>
          <w:rFonts w:ascii="Arial" w:hAnsi="Arial" w:cs="Arial"/>
        </w:rPr>
      </w:pPr>
      <w:r w:rsidRPr="00024160">
        <w:rPr>
          <w:rFonts w:ascii="Arial" w:hAnsi="Arial" w:cs="Arial"/>
          <w:b/>
          <w:u w:val="single"/>
        </w:rPr>
        <w:t>Food Caterers</w:t>
      </w:r>
      <w:r w:rsidRPr="00024160">
        <w:rPr>
          <w:rFonts w:ascii="Arial" w:hAnsi="Arial" w:cs="Arial"/>
        </w:rPr>
        <w:t>:</w:t>
      </w:r>
    </w:p>
    <w:p w:rsidR="00646171" w:rsidRDefault="00646171" w:rsidP="00646171">
      <w:pPr>
        <w:pStyle w:val="ListParagraph"/>
        <w:numPr>
          <w:ilvl w:val="0"/>
          <w:numId w:val="10"/>
        </w:numPr>
        <w:rPr>
          <w:rFonts w:ascii="Arial" w:hAnsi="Arial" w:cs="Arial"/>
        </w:rPr>
      </w:pPr>
      <w:r w:rsidRPr="00024160">
        <w:rPr>
          <w:rFonts w:ascii="Arial" w:hAnsi="Arial" w:cs="Arial"/>
        </w:rPr>
        <w:t>Aunt Catfish’s on the River (Jeff Marshall)</w:t>
      </w:r>
      <w:r>
        <w:rPr>
          <w:rFonts w:ascii="Arial" w:hAnsi="Arial" w:cs="Arial"/>
        </w:rPr>
        <w:tab/>
      </w:r>
      <w:r w:rsidRPr="00024160">
        <w:rPr>
          <w:rFonts w:ascii="Arial" w:hAnsi="Arial" w:cs="Arial"/>
        </w:rPr>
        <w:t xml:space="preserve"> 386-767-4768</w:t>
      </w:r>
    </w:p>
    <w:p w:rsidR="00646171" w:rsidRDefault="00646171" w:rsidP="00646171">
      <w:pPr>
        <w:pStyle w:val="ListParagraph"/>
        <w:numPr>
          <w:ilvl w:val="0"/>
          <w:numId w:val="10"/>
        </w:numPr>
        <w:rPr>
          <w:rFonts w:ascii="Arial" w:hAnsi="Arial" w:cs="Arial"/>
        </w:rPr>
      </w:pPr>
      <w:r>
        <w:rPr>
          <w:rFonts w:ascii="Arial" w:hAnsi="Arial" w:cs="Arial"/>
        </w:rPr>
        <w:t>Caton Catering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386-295-1104</w:t>
      </w:r>
    </w:p>
    <w:p w:rsidR="00646171" w:rsidRPr="000C7978" w:rsidRDefault="00646171" w:rsidP="00646171">
      <w:pPr>
        <w:pStyle w:val="ListParagraph"/>
        <w:numPr>
          <w:ilvl w:val="0"/>
          <w:numId w:val="10"/>
        </w:numPr>
        <w:rPr>
          <w:rFonts w:ascii="Arial" w:hAnsi="Arial" w:cs="Arial"/>
        </w:rPr>
      </w:pPr>
      <w:r>
        <w:rPr>
          <w:rFonts w:ascii="Arial" w:hAnsi="Arial" w:cs="Arial"/>
        </w:rPr>
        <w:t>Daytona Pig Stand (Shane)</w:t>
      </w:r>
      <w:r>
        <w:rPr>
          <w:rFonts w:ascii="Arial" w:hAnsi="Arial" w:cs="Arial"/>
        </w:rPr>
        <w:tab/>
      </w:r>
      <w:r>
        <w:rPr>
          <w:rFonts w:ascii="Arial" w:hAnsi="Arial" w:cs="Arial"/>
        </w:rPr>
        <w:tab/>
      </w:r>
      <w:r>
        <w:rPr>
          <w:rFonts w:ascii="Arial" w:hAnsi="Arial" w:cs="Arial"/>
        </w:rPr>
        <w:tab/>
        <w:t>386-898-0360</w:t>
      </w:r>
    </w:p>
    <w:p w:rsidR="00646171" w:rsidRPr="00024160" w:rsidRDefault="00646171" w:rsidP="00646171">
      <w:pPr>
        <w:pStyle w:val="ListParagraph"/>
        <w:numPr>
          <w:ilvl w:val="0"/>
          <w:numId w:val="10"/>
        </w:numPr>
        <w:rPr>
          <w:rFonts w:ascii="Arial" w:hAnsi="Arial" w:cs="Arial"/>
        </w:rPr>
      </w:pPr>
      <w:r w:rsidRPr="00024160">
        <w:rPr>
          <w:rFonts w:ascii="Arial" w:hAnsi="Arial" w:cs="Arial"/>
        </w:rPr>
        <w:t>Flip Flops to Formal (Shauna)</w:t>
      </w:r>
      <w:r>
        <w:rPr>
          <w:rFonts w:ascii="Arial" w:hAnsi="Arial" w:cs="Arial"/>
        </w:rPr>
        <w:t xml:space="preserve">            </w:t>
      </w:r>
      <w:r w:rsidRPr="00024160">
        <w:rPr>
          <w:rFonts w:ascii="Arial" w:hAnsi="Arial" w:cs="Arial"/>
        </w:rPr>
        <w:t xml:space="preserve"> </w:t>
      </w:r>
      <w:r>
        <w:rPr>
          <w:rFonts w:ascii="Arial" w:hAnsi="Arial" w:cs="Arial"/>
        </w:rPr>
        <w:t xml:space="preserve">      </w:t>
      </w:r>
      <w:r>
        <w:rPr>
          <w:rFonts w:ascii="Arial" w:hAnsi="Arial" w:cs="Arial"/>
        </w:rPr>
        <w:tab/>
        <w:t xml:space="preserve"> </w:t>
      </w:r>
      <w:r w:rsidRPr="00024160">
        <w:rPr>
          <w:rStyle w:val="tel"/>
          <w:rFonts w:ascii="Arial" w:hAnsi="Arial" w:cs="Arial"/>
        </w:rPr>
        <w:t>386</w:t>
      </w:r>
      <w:r>
        <w:rPr>
          <w:rStyle w:val="tel"/>
          <w:rFonts w:ascii="Arial" w:hAnsi="Arial" w:cs="Arial"/>
        </w:rPr>
        <w:t>-</w:t>
      </w:r>
      <w:r w:rsidRPr="00024160">
        <w:rPr>
          <w:rStyle w:val="tel"/>
          <w:rFonts w:ascii="Arial" w:hAnsi="Arial" w:cs="Arial"/>
        </w:rPr>
        <w:t>255-3464</w:t>
      </w:r>
    </w:p>
    <w:p w:rsidR="00646171" w:rsidRDefault="00646171" w:rsidP="00646171">
      <w:pPr>
        <w:pStyle w:val="ListParagraph"/>
        <w:numPr>
          <w:ilvl w:val="0"/>
          <w:numId w:val="10"/>
        </w:numPr>
        <w:rPr>
          <w:rFonts w:ascii="Arial" w:hAnsi="Arial" w:cs="Arial"/>
        </w:rPr>
      </w:pPr>
      <w:r w:rsidRPr="00024160">
        <w:rPr>
          <w:rFonts w:ascii="Arial" w:hAnsi="Arial" w:cs="Arial"/>
        </w:rPr>
        <w:t>Encore Catering</w:t>
      </w:r>
      <w:r>
        <w:rPr>
          <w:rFonts w:ascii="Arial" w:hAnsi="Arial" w:cs="Arial"/>
        </w:rPr>
        <w:t xml:space="preserve">                                          </w:t>
      </w:r>
      <w:r>
        <w:rPr>
          <w:rFonts w:ascii="Arial" w:hAnsi="Arial" w:cs="Arial"/>
        </w:rPr>
        <w:tab/>
        <w:t>386-943-8520</w:t>
      </w:r>
    </w:p>
    <w:p w:rsidR="00646171" w:rsidRDefault="00646171" w:rsidP="00646171">
      <w:pPr>
        <w:pStyle w:val="ListParagraph"/>
        <w:numPr>
          <w:ilvl w:val="0"/>
          <w:numId w:val="10"/>
        </w:numPr>
        <w:ind w:left="810" w:hanging="450"/>
        <w:rPr>
          <w:rFonts w:ascii="Arial" w:hAnsi="Arial" w:cs="Arial"/>
        </w:rPr>
      </w:pPr>
      <w:r>
        <w:rPr>
          <w:rFonts w:ascii="Arial" w:hAnsi="Arial" w:cs="Arial"/>
        </w:rPr>
        <w:t>RPS Catering</w:t>
      </w:r>
      <w:r w:rsidR="008B4F7B">
        <w:rPr>
          <w:rFonts w:ascii="Arial" w:hAnsi="Arial" w:cs="Arial"/>
        </w:rPr>
        <w:t>(Trish Scuteria)</w:t>
      </w:r>
      <w:r>
        <w:rPr>
          <w:rFonts w:ascii="Arial" w:hAnsi="Arial" w:cs="Arial"/>
        </w:rPr>
        <w:tab/>
      </w:r>
      <w:r>
        <w:rPr>
          <w:rFonts w:ascii="Arial" w:hAnsi="Arial" w:cs="Arial"/>
        </w:rPr>
        <w:tab/>
        <w:t xml:space="preserve">   </w:t>
      </w:r>
      <w:r>
        <w:rPr>
          <w:rFonts w:ascii="Arial" w:hAnsi="Arial" w:cs="Arial"/>
        </w:rPr>
        <w:tab/>
        <w:t xml:space="preserve"> 386-295-0366</w:t>
      </w:r>
    </w:p>
    <w:p w:rsidR="00646171" w:rsidRPr="000C7978" w:rsidRDefault="00646171" w:rsidP="00646171">
      <w:pPr>
        <w:rPr>
          <w:rFonts w:ascii="Arial" w:hAnsi="Arial" w:cs="Arial"/>
        </w:rPr>
      </w:pPr>
    </w:p>
    <w:p w:rsidR="00646171" w:rsidRPr="00024160" w:rsidRDefault="00646171" w:rsidP="00646171">
      <w:pPr>
        <w:pStyle w:val="ListParagraph"/>
        <w:rPr>
          <w:rFonts w:ascii="Arial" w:hAnsi="Arial" w:cs="Arial"/>
        </w:rPr>
      </w:pPr>
    </w:p>
    <w:p w:rsidR="00646171" w:rsidRPr="00024160" w:rsidRDefault="00646171" w:rsidP="00646171">
      <w:pPr>
        <w:jc w:val="both"/>
        <w:rPr>
          <w:rFonts w:ascii="Arial" w:hAnsi="Arial" w:cs="Arial"/>
          <w:b/>
          <w:u w:val="single"/>
        </w:rPr>
      </w:pPr>
      <w:r w:rsidRPr="00024160">
        <w:rPr>
          <w:rFonts w:ascii="Arial" w:hAnsi="Arial" w:cs="Arial"/>
          <w:b/>
          <w:u w:val="single"/>
        </w:rPr>
        <w:t>Outside Event Tents</w:t>
      </w:r>
      <w:r>
        <w:rPr>
          <w:rFonts w:ascii="Arial" w:hAnsi="Arial" w:cs="Arial"/>
          <w:b/>
          <w:u w:val="single"/>
        </w:rPr>
        <w:t>, Tables, Chairs, Etc.</w:t>
      </w:r>
      <w:r w:rsidRPr="00024160">
        <w:rPr>
          <w:rFonts w:ascii="Arial" w:hAnsi="Arial" w:cs="Arial"/>
          <w:b/>
          <w:u w:val="single"/>
        </w:rPr>
        <w:t>:</w:t>
      </w:r>
    </w:p>
    <w:p w:rsidR="00646171" w:rsidRPr="00024160" w:rsidRDefault="00646171" w:rsidP="00646171">
      <w:pPr>
        <w:pStyle w:val="ListParagraph"/>
        <w:numPr>
          <w:ilvl w:val="0"/>
          <w:numId w:val="10"/>
        </w:numPr>
        <w:rPr>
          <w:rFonts w:ascii="Arial" w:hAnsi="Arial" w:cs="Arial"/>
        </w:rPr>
      </w:pPr>
      <w:r w:rsidRPr="00024160">
        <w:rPr>
          <w:rFonts w:ascii="Arial" w:hAnsi="Arial" w:cs="Arial"/>
        </w:rPr>
        <w:t>Above All Tent Rental (Ron Woodfine)</w:t>
      </w:r>
      <w:r>
        <w:rPr>
          <w:rFonts w:ascii="Arial" w:hAnsi="Arial" w:cs="Arial"/>
        </w:rPr>
        <w:t xml:space="preserve">      </w:t>
      </w:r>
      <w:r>
        <w:rPr>
          <w:rFonts w:ascii="Arial" w:hAnsi="Arial" w:cs="Arial"/>
        </w:rPr>
        <w:tab/>
        <w:t xml:space="preserve"> 386-</w:t>
      </w:r>
      <w:r w:rsidRPr="00024160">
        <w:rPr>
          <w:rFonts w:ascii="Arial" w:hAnsi="Arial" w:cs="Arial"/>
        </w:rPr>
        <w:t>761-1732</w:t>
      </w:r>
    </w:p>
    <w:p w:rsidR="00646171" w:rsidRPr="00717BC0" w:rsidRDefault="00646171" w:rsidP="00646171">
      <w:pPr>
        <w:pStyle w:val="ListParagraph"/>
        <w:numPr>
          <w:ilvl w:val="0"/>
          <w:numId w:val="10"/>
        </w:numPr>
        <w:jc w:val="both"/>
        <w:rPr>
          <w:rFonts w:ascii="Arial" w:hAnsi="Arial" w:cs="Arial"/>
          <w:b/>
          <w:u w:val="single"/>
        </w:rPr>
      </w:pPr>
      <w:r w:rsidRPr="00024160">
        <w:rPr>
          <w:rFonts w:ascii="Arial" w:hAnsi="Arial" w:cs="Arial"/>
        </w:rPr>
        <w:t>Special Event Services</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sidRPr="00024160">
        <w:rPr>
          <w:rFonts w:ascii="Arial" w:hAnsi="Arial" w:cs="Arial"/>
          <w:lang w:val="en-GB"/>
        </w:rPr>
        <w:t>386</w:t>
      </w:r>
      <w:r>
        <w:rPr>
          <w:rFonts w:ascii="Arial" w:hAnsi="Arial" w:cs="Arial"/>
          <w:lang w:val="en-GB"/>
        </w:rPr>
        <w:t>-</w:t>
      </w:r>
      <w:r w:rsidRPr="00024160">
        <w:rPr>
          <w:rFonts w:ascii="Arial" w:hAnsi="Arial" w:cs="Arial"/>
          <w:lang w:val="en-GB"/>
        </w:rPr>
        <w:t>760-6111 </w:t>
      </w:r>
    </w:p>
    <w:p w:rsidR="00646171" w:rsidRPr="000C7978" w:rsidRDefault="00646171" w:rsidP="00646171">
      <w:pPr>
        <w:pStyle w:val="ListParagraph"/>
        <w:numPr>
          <w:ilvl w:val="0"/>
          <w:numId w:val="10"/>
        </w:numPr>
        <w:jc w:val="both"/>
        <w:rPr>
          <w:rFonts w:ascii="Arial" w:hAnsi="Arial" w:cs="Arial"/>
          <w:b/>
          <w:u w:val="single"/>
        </w:rPr>
      </w:pPr>
      <w:r>
        <w:rPr>
          <w:rFonts w:ascii="Arial" w:hAnsi="Arial" w:cs="Arial"/>
          <w:lang w:val="en-GB"/>
        </w:rPr>
        <w:t>Coastal Vintage Rentals</w:t>
      </w:r>
      <w:r>
        <w:rPr>
          <w:rFonts w:ascii="Arial" w:hAnsi="Arial" w:cs="Arial"/>
          <w:lang w:val="en-GB"/>
        </w:rPr>
        <w:tab/>
      </w:r>
      <w:r>
        <w:rPr>
          <w:rFonts w:ascii="Arial" w:hAnsi="Arial" w:cs="Arial"/>
          <w:lang w:val="en-GB"/>
        </w:rPr>
        <w:tab/>
      </w:r>
      <w:r w:rsidRPr="000C7978">
        <w:rPr>
          <w:rFonts w:ascii="Arial" w:hAnsi="Arial" w:cs="Arial"/>
          <w:lang w:val="en-GB"/>
        </w:rPr>
        <w:tab/>
      </w:r>
      <w:hyperlink r:id="rId15" w:history="1">
        <w:r w:rsidRPr="000C7978">
          <w:rPr>
            <w:rStyle w:val="Hyperlink"/>
            <w:rFonts w:ascii="Arial" w:hAnsi="Arial" w:cs="Arial"/>
            <w:color w:val="auto"/>
            <w:lang w:val="en-GB"/>
          </w:rPr>
          <w:t>www.coastalvintagerentals.com</w:t>
        </w:r>
      </w:hyperlink>
    </w:p>
    <w:p w:rsidR="00646171" w:rsidRPr="000C7978" w:rsidRDefault="00646171" w:rsidP="00646171">
      <w:pPr>
        <w:jc w:val="both"/>
        <w:rPr>
          <w:rFonts w:ascii="Arial" w:hAnsi="Arial" w:cs="Arial"/>
          <w:b/>
          <w:u w:val="single"/>
        </w:rPr>
      </w:pPr>
    </w:p>
    <w:p w:rsidR="00646171" w:rsidRPr="000C7978" w:rsidRDefault="00646171" w:rsidP="00646171">
      <w:pPr>
        <w:jc w:val="both"/>
        <w:rPr>
          <w:rFonts w:ascii="Arial" w:hAnsi="Arial" w:cs="Arial"/>
          <w:b/>
          <w:u w:val="single"/>
        </w:rPr>
      </w:pPr>
      <w:r w:rsidRPr="000C7978">
        <w:rPr>
          <w:rFonts w:ascii="Arial" w:hAnsi="Arial" w:cs="Arial"/>
          <w:b/>
          <w:u w:val="single"/>
        </w:rPr>
        <w:t>Photography</w:t>
      </w:r>
    </w:p>
    <w:p w:rsidR="00646171" w:rsidRPr="000C7978" w:rsidRDefault="00646171" w:rsidP="00646171">
      <w:pPr>
        <w:pStyle w:val="ListParagraph"/>
        <w:numPr>
          <w:ilvl w:val="0"/>
          <w:numId w:val="15"/>
        </w:numPr>
        <w:jc w:val="both"/>
        <w:rPr>
          <w:rStyle w:val="Hyperlink"/>
          <w:rFonts w:ascii="Arial" w:hAnsi="Arial" w:cs="Arial"/>
          <w:color w:val="auto"/>
          <w:u w:val="none"/>
        </w:rPr>
      </w:pPr>
      <w:r w:rsidRPr="000C7978">
        <w:rPr>
          <w:rFonts w:ascii="Arial" w:hAnsi="Arial" w:cs="Arial"/>
        </w:rPr>
        <w:t>Emotive</w:t>
      </w:r>
      <w:r>
        <w:rPr>
          <w:rFonts w:ascii="Arial" w:hAnsi="Arial" w:cs="Arial"/>
        </w:rPr>
        <w:t xml:space="preserve"> </w:t>
      </w:r>
      <w:r w:rsidRPr="000C7978">
        <w:rPr>
          <w:rFonts w:ascii="Arial" w:hAnsi="Arial" w:cs="Arial"/>
        </w:rPr>
        <w:t>Photo</w:t>
      </w:r>
      <w:r>
        <w:rPr>
          <w:rFonts w:ascii="Arial" w:hAnsi="Arial" w:cs="Arial"/>
        </w:rPr>
        <w:t xml:space="preserve"> (Meagan)</w:t>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t xml:space="preserve">   386-214-1190</w:t>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hyperlink r:id="rId16" w:history="1">
        <w:r w:rsidRPr="000C7978">
          <w:rPr>
            <w:rStyle w:val="Hyperlink"/>
            <w:rFonts w:ascii="Arial" w:hAnsi="Arial" w:cs="Arial"/>
            <w:color w:val="auto"/>
          </w:rPr>
          <w:t>www.emotivephoto.com</w:t>
        </w:r>
      </w:hyperlink>
      <w:r w:rsidRPr="000C7978">
        <w:rPr>
          <w:rStyle w:val="Hyperlink"/>
          <w:rFonts w:ascii="Arial" w:hAnsi="Arial" w:cs="Arial"/>
          <w:color w:val="auto"/>
          <w:u w:val="none"/>
        </w:rPr>
        <w:tab/>
      </w:r>
      <w:r w:rsidRPr="000C7978">
        <w:rPr>
          <w:rStyle w:val="Hyperlink"/>
          <w:rFonts w:ascii="Arial" w:hAnsi="Arial" w:cs="Arial"/>
          <w:color w:val="auto"/>
          <w:u w:val="none"/>
        </w:rPr>
        <w:tab/>
      </w:r>
      <w:r w:rsidRPr="000C7978">
        <w:rPr>
          <w:rStyle w:val="Hyperlink"/>
          <w:rFonts w:ascii="Arial" w:hAnsi="Arial" w:cs="Arial"/>
          <w:color w:val="auto"/>
          <w:u w:val="none"/>
        </w:rPr>
        <w:tab/>
      </w:r>
      <w:r w:rsidRPr="000C7978">
        <w:rPr>
          <w:rStyle w:val="Hyperlink"/>
          <w:rFonts w:ascii="Arial" w:hAnsi="Arial" w:cs="Arial"/>
          <w:color w:val="auto"/>
          <w:u w:val="none"/>
        </w:rPr>
        <w:tab/>
      </w:r>
    </w:p>
    <w:p w:rsidR="00646171" w:rsidRPr="003425A5" w:rsidRDefault="00646171" w:rsidP="00646171">
      <w:pPr>
        <w:pStyle w:val="ListParagraph"/>
        <w:numPr>
          <w:ilvl w:val="0"/>
          <w:numId w:val="15"/>
        </w:numPr>
        <w:jc w:val="both"/>
        <w:rPr>
          <w:rFonts w:ascii="Arial" w:hAnsi="Arial" w:cs="Arial"/>
        </w:rPr>
      </w:pPr>
      <w:r w:rsidRPr="00604018">
        <w:rPr>
          <w:rStyle w:val="Hyperlink"/>
          <w:rFonts w:ascii="Arial" w:hAnsi="Arial" w:cs="Arial"/>
          <w:color w:val="auto"/>
          <w:u w:val="none"/>
        </w:rPr>
        <w:t>Leah Dorr Photography</w:t>
      </w:r>
      <w:r w:rsidRPr="000C7978">
        <w:rPr>
          <w:rFonts w:ascii="Arial" w:hAnsi="Arial" w:cs="Arial"/>
        </w:rPr>
        <w:tab/>
      </w:r>
      <w:r w:rsidRPr="000C7978">
        <w:rPr>
          <w:rFonts w:ascii="Arial" w:hAnsi="Arial" w:cs="Arial"/>
        </w:rPr>
        <w:tab/>
      </w:r>
      <w:r w:rsidRPr="000C7978">
        <w:rPr>
          <w:rFonts w:ascii="Arial" w:hAnsi="Arial" w:cs="Arial"/>
        </w:rPr>
        <w:tab/>
      </w:r>
      <w:r>
        <w:rPr>
          <w:rFonts w:ascii="Arial" w:hAnsi="Arial" w:cs="Arial"/>
        </w:rPr>
        <w:tab/>
      </w:r>
      <w:r w:rsidRPr="000C7978">
        <w:rPr>
          <w:rFonts w:ascii="Arial" w:hAnsi="Arial" w:cs="Arial"/>
        </w:rPr>
        <w:t>757-771-8987</w:t>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r>
      <w:r w:rsidRPr="000C7978">
        <w:rPr>
          <w:rFonts w:ascii="Arial" w:hAnsi="Arial" w:cs="Arial"/>
        </w:rPr>
        <w:tab/>
        <w:t>leahdorr</w:t>
      </w:r>
      <w:r>
        <w:rPr>
          <w:rFonts w:ascii="Arial" w:hAnsi="Arial" w:cs="Arial"/>
        </w:rPr>
        <w:t>@yahoo.com</w:t>
      </w:r>
    </w:p>
    <w:p w:rsidR="00646171" w:rsidRPr="00604018" w:rsidRDefault="00646171" w:rsidP="00646171">
      <w:pPr>
        <w:jc w:val="both"/>
        <w:rPr>
          <w:rFonts w:ascii="Arial" w:hAnsi="Arial" w:cs="Arial"/>
        </w:rPr>
      </w:pPr>
    </w:p>
    <w:p w:rsidR="00E44B76" w:rsidRPr="00604018" w:rsidRDefault="00E44B76" w:rsidP="00604018">
      <w:pPr>
        <w:jc w:val="both"/>
        <w:rPr>
          <w:rFonts w:ascii="Arial" w:hAnsi="Arial" w:cs="Arial"/>
        </w:rPr>
      </w:pPr>
    </w:p>
    <w:sectPr w:rsidR="00E44B76" w:rsidRPr="00604018" w:rsidSect="001F0EB3">
      <w:footerReference w:type="even" r:id="rId17"/>
      <w:footerReference w:type="default" r:id="rId18"/>
      <w:pgSz w:w="12240" w:h="15840"/>
      <w:pgMar w:top="1152" w:right="1296" w:bottom="72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1C" w:rsidRDefault="00FD391C">
      <w:r>
        <w:separator/>
      </w:r>
    </w:p>
  </w:endnote>
  <w:endnote w:type="continuationSeparator" w:id="0">
    <w:p w:rsidR="00FD391C" w:rsidRDefault="00FD3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3D" w:rsidRDefault="00CB1F3D" w:rsidP="00347F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F3D" w:rsidRDefault="00CB1F3D" w:rsidP="00347F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3D" w:rsidRDefault="00CB1F3D" w:rsidP="00347F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4478">
      <w:rPr>
        <w:rStyle w:val="PageNumber"/>
        <w:noProof/>
      </w:rPr>
      <w:t>14</w:t>
    </w:r>
    <w:r>
      <w:rPr>
        <w:rStyle w:val="PageNumber"/>
      </w:rPr>
      <w:fldChar w:fldCharType="end"/>
    </w:r>
  </w:p>
  <w:p w:rsidR="00CB1F3D" w:rsidRDefault="00CB1F3D" w:rsidP="00347F2F">
    <w:pPr>
      <w:pStyle w:val="Footer"/>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1C" w:rsidRDefault="00FD391C">
      <w:r>
        <w:separator/>
      </w:r>
    </w:p>
  </w:footnote>
  <w:footnote w:type="continuationSeparator" w:id="0">
    <w:p w:rsidR="00FD391C" w:rsidRDefault="00FD39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2540"/>
    <w:multiLevelType w:val="hybridMultilevel"/>
    <w:tmpl w:val="7B9A4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760ED1"/>
    <w:multiLevelType w:val="hybridMultilevel"/>
    <w:tmpl w:val="5540E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3798C"/>
    <w:multiLevelType w:val="hybridMultilevel"/>
    <w:tmpl w:val="909C4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A20AAE"/>
    <w:multiLevelType w:val="hybridMultilevel"/>
    <w:tmpl w:val="CC72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93D49"/>
    <w:multiLevelType w:val="hybridMultilevel"/>
    <w:tmpl w:val="BFC458E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33EF0AAA"/>
    <w:multiLevelType w:val="hybridMultilevel"/>
    <w:tmpl w:val="B2F85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0959AF"/>
    <w:multiLevelType w:val="hybridMultilevel"/>
    <w:tmpl w:val="90BE5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A07086"/>
    <w:multiLevelType w:val="hybridMultilevel"/>
    <w:tmpl w:val="2B78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940EB7"/>
    <w:multiLevelType w:val="hybridMultilevel"/>
    <w:tmpl w:val="8F402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B42604"/>
    <w:multiLevelType w:val="hybridMultilevel"/>
    <w:tmpl w:val="2820A38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4F55452A"/>
    <w:multiLevelType w:val="hybridMultilevel"/>
    <w:tmpl w:val="616E0D20"/>
    <w:lvl w:ilvl="0" w:tplc="04090001">
      <w:start w:val="1"/>
      <w:numFmt w:val="bullet"/>
      <w:lvlText w:val=""/>
      <w:lvlJc w:val="left"/>
      <w:pPr>
        <w:tabs>
          <w:tab w:val="num" w:pos="3960"/>
        </w:tabs>
        <w:ind w:left="3960" w:hanging="360"/>
      </w:pPr>
      <w:rPr>
        <w:rFonts w:ascii="Symbol" w:hAnsi="Symbol" w:hint="default"/>
      </w:rPr>
    </w:lvl>
    <w:lvl w:ilvl="1" w:tplc="04090003" w:tentative="1">
      <w:start w:val="1"/>
      <w:numFmt w:val="bullet"/>
      <w:lvlText w:val="o"/>
      <w:lvlJc w:val="left"/>
      <w:pPr>
        <w:tabs>
          <w:tab w:val="num" w:pos="4680"/>
        </w:tabs>
        <w:ind w:left="4680" w:hanging="360"/>
      </w:pPr>
      <w:rPr>
        <w:rFonts w:ascii="Courier New" w:hAnsi="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11" w15:restartNumberingAfterBreak="0">
    <w:nsid w:val="50727618"/>
    <w:multiLevelType w:val="hybridMultilevel"/>
    <w:tmpl w:val="D2FC9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692768"/>
    <w:multiLevelType w:val="hybridMultilevel"/>
    <w:tmpl w:val="19A2A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205C26"/>
    <w:multiLevelType w:val="hybridMultilevel"/>
    <w:tmpl w:val="AB7E7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5D389D"/>
    <w:multiLevelType w:val="hybridMultilevel"/>
    <w:tmpl w:val="43F0E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14"/>
  </w:num>
  <w:num w:numId="4">
    <w:abstractNumId w:val="8"/>
  </w:num>
  <w:num w:numId="5">
    <w:abstractNumId w:val="0"/>
  </w:num>
  <w:num w:numId="6">
    <w:abstractNumId w:val="6"/>
  </w:num>
  <w:num w:numId="7">
    <w:abstractNumId w:val="5"/>
  </w:num>
  <w:num w:numId="8">
    <w:abstractNumId w:val="11"/>
  </w:num>
  <w:num w:numId="9">
    <w:abstractNumId w:val="4"/>
  </w:num>
  <w:num w:numId="10">
    <w:abstractNumId w:val="13"/>
  </w:num>
  <w:num w:numId="11">
    <w:abstractNumId w:val="9"/>
  </w:num>
  <w:num w:numId="12">
    <w:abstractNumId w:val="12"/>
  </w:num>
  <w:num w:numId="13">
    <w:abstractNumId w:val="3"/>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5EF"/>
    <w:rsid w:val="000239DD"/>
    <w:rsid w:val="00024160"/>
    <w:rsid w:val="000349E6"/>
    <w:rsid w:val="000375A1"/>
    <w:rsid w:val="000827BE"/>
    <w:rsid w:val="000C7978"/>
    <w:rsid w:val="001011B2"/>
    <w:rsid w:val="00135730"/>
    <w:rsid w:val="001839AC"/>
    <w:rsid w:val="001A3A84"/>
    <w:rsid w:val="001A5D55"/>
    <w:rsid w:val="001B1AB7"/>
    <w:rsid w:val="001C5748"/>
    <w:rsid w:val="001E1E99"/>
    <w:rsid w:val="001E6826"/>
    <w:rsid w:val="001F0EB3"/>
    <w:rsid w:val="001F5E15"/>
    <w:rsid w:val="00226919"/>
    <w:rsid w:val="002371A9"/>
    <w:rsid w:val="00237CA1"/>
    <w:rsid w:val="00241A16"/>
    <w:rsid w:val="00247D80"/>
    <w:rsid w:val="0026278F"/>
    <w:rsid w:val="00266F96"/>
    <w:rsid w:val="00290992"/>
    <w:rsid w:val="002B2339"/>
    <w:rsid w:val="002B62A8"/>
    <w:rsid w:val="002B7977"/>
    <w:rsid w:val="002C0E0C"/>
    <w:rsid w:val="002C17DA"/>
    <w:rsid w:val="002C7332"/>
    <w:rsid w:val="002E4C1D"/>
    <w:rsid w:val="002F04AB"/>
    <w:rsid w:val="0031646B"/>
    <w:rsid w:val="0033132C"/>
    <w:rsid w:val="00337BE5"/>
    <w:rsid w:val="003425A5"/>
    <w:rsid w:val="00347F2F"/>
    <w:rsid w:val="00390B00"/>
    <w:rsid w:val="00394D67"/>
    <w:rsid w:val="003B47DC"/>
    <w:rsid w:val="003B4DE6"/>
    <w:rsid w:val="003B681E"/>
    <w:rsid w:val="003C2842"/>
    <w:rsid w:val="003C5100"/>
    <w:rsid w:val="003D5349"/>
    <w:rsid w:val="003F3D55"/>
    <w:rsid w:val="00415E6B"/>
    <w:rsid w:val="004235C7"/>
    <w:rsid w:val="004477AD"/>
    <w:rsid w:val="0047209F"/>
    <w:rsid w:val="004B0575"/>
    <w:rsid w:val="004D5801"/>
    <w:rsid w:val="004E3A23"/>
    <w:rsid w:val="004F22BA"/>
    <w:rsid w:val="00500E8B"/>
    <w:rsid w:val="00513EFA"/>
    <w:rsid w:val="005455E8"/>
    <w:rsid w:val="0055349D"/>
    <w:rsid w:val="00553F02"/>
    <w:rsid w:val="00562995"/>
    <w:rsid w:val="00586BCB"/>
    <w:rsid w:val="005A25F4"/>
    <w:rsid w:val="005C744F"/>
    <w:rsid w:val="00604018"/>
    <w:rsid w:val="006207D0"/>
    <w:rsid w:val="00626CEF"/>
    <w:rsid w:val="00646171"/>
    <w:rsid w:val="006659E6"/>
    <w:rsid w:val="00665BD9"/>
    <w:rsid w:val="006677CF"/>
    <w:rsid w:val="00675D38"/>
    <w:rsid w:val="006A2D0F"/>
    <w:rsid w:val="006B3D2C"/>
    <w:rsid w:val="006E62E6"/>
    <w:rsid w:val="007003C0"/>
    <w:rsid w:val="007026E5"/>
    <w:rsid w:val="00707A34"/>
    <w:rsid w:val="00717BC0"/>
    <w:rsid w:val="00771D6C"/>
    <w:rsid w:val="007767F7"/>
    <w:rsid w:val="007C5CB3"/>
    <w:rsid w:val="007E6B60"/>
    <w:rsid w:val="007F491D"/>
    <w:rsid w:val="00813C1A"/>
    <w:rsid w:val="00816352"/>
    <w:rsid w:val="0082722A"/>
    <w:rsid w:val="00833C37"/>
    <w:rsid w:val="0086535D"/>
    <w:rsid w:val="00875385"/>
    <w:rsid w:val="008A3E73"/>
    <w:rsid w:val="008B4F7B"/>
    <w:rsid w:val="008C1D2C"/>
    <w:rsid w:val="008C7F77"/>
    <w:rsid w:val="008F2824"/>
    <w:rsid w:val="00901B97"/>
    <w:rsid w:val="00912A10"/>
    <w:rsid w:val="00956A4D"/>
    <w:rsid w:val="009635AE"/>
    <w:rsid w:val="00965E75"/>
    <w:rsid w:val="00976D16"/>
    <w:rsid w:val="009869A6"/>
    <w:rsid w:val="009A1C88"/>
    <w:rsid w:val="009F1964"/>
    <w:rsid w:val="009F5CBF"/>
    <w:rsid w:val="00A6666F"/>
    <w:rsid w:val="00A8780D"/>
    <w:rsid w:val="00A91822"/>
    <w:rsid w:val="00AF57FD"/>
    <w:rsid w:val="00B64587"/>
    <w:rsid w:val="00B77B1D"/>
    <w:rsid w:val="00B852D3"/>
    <w:rsid w:val="00BA1A72"/>
    <w:rsid w:val="00BC491F"/>
    <w:rsid w:val="00C0471E"/>
    <w:rsid w:val="00C05FAE"/>
    <w:rsid w:val="00C266CA"/>
    <w:rsid w:val="00C4006F"/>
    <w:rsid w:val="00C43450"/>
    <w:rsid w:val="00C51E90"/>
    <w:rsid w:val="00CB1F3D"/>
    <w:rsid w:val="00CB2D4D"/>
    <w:rsid w:val="00CC19C8"/>
    <w:rsid w:val="00CE0567"/>
    <w:rsid w:val="00CF16FC"/>
    <w:rsid w:val="00CF4CED"/>
    <w:rsid w:val="00D36C12"/>
    <w:rsid w:val="00D455EF"/>
    <w:rsid w:val="00D54997"/>
    <w:rsid w:val="00D832B6"/>
    <w:rsid w:val="00DB71B7"/>
    <w:rsid w:val="00DE4D39"/>
    <w:rsid w:val="00DE6110"/>
    <w:rsid w:val="00E25F5E"/>
    <w:rsid w:val="00E44478"/>
    <w:rsid w:val="00E44B76"/>
    <w:rsid w:val="00E67C51"/>
    <w:rsid w:val="00E80DA9"/>
    <w:rsid w:val="00E82DDB"/>
    <w:rsid w:val="00EB050A"/>
    <w:rsid w:val="00ED3E42"/>
    <w:rsid w:val="00EE78D1"/>
    <w:rsid w:val="00EF4D8D"/>
    <w:rsid w:val="00F07D52"/>
    <w:rsid w:val="00F217CF"/>
    <w:rsid w:val="00F474F2"/>
    <w:rsid w:val="00F57021"/>
    <w:rsid w:val="00F74258"/>
    <w:rsid w:val="00F926DB"/>
    <w:rsid w:val="00FC0A93"/>
    <w:rsid w:val="00FC15E0"/>
    <w:rsid w:val="00FD391C"/>
    <w:rsid w:val="00FE0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3AD468BB-9C98-432A-BC3F-2A17A9E66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D455EF"/>
    <w:pPr>
      <w:keepNext/>
      <w:jc w:val="center"/>
      <w:outlineLvl w:val="0"/>
    </w:pPr>
    <w:rPr>
      <w:sz w:val="28"/>
      <w:u w:val="single"/>
    </w:rPr>
  </w:style>
  <w:style w:type="paragraph" w:styleId="Heading2">
    <w:name w:val="heading 2"/>
    <w:basedOn w:val="Normal"/>
    <w:next w:val="Normal"/>
    <w:qFormat/>
    <w:rsid w:val="00D455E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455E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D455EF"/>
    <w:rPr>
      <w:sz w:val="22"/>
    </w:rPr>
  </w:style>
  <w:style w:type="paragraph" w:styleId="BodyText2">
    <w:name w:val="Body Text 2"/>
    <w:basedOn w:val="Normal"/>
    <w:rsid w:val="00D455EF"/>
    <w:pPr>
      <w:spacing w:after="120" w:line="480" w:lineRule="auto"/>
    </w:pPr>
  </w:style>
  <w:style w:type="character" w:styleId="PageNumber">
    <w:name w:val="page number"/>
    <w:basedOn w:val="DefaultParagraphFont"/>
    <w:rsid w:val="00C0471E"/>
  </w:style>
  <w:style w:type="paragraph" w:styleId="BalloonText">
    <w:name w:val="Balloon Text"/>
    <w:basedOn w:val="Normal"/>
    <w:link w:val="BalloonTextChar"/>
    <w:rsid w:val="00833C37"/>
    <w:rPr>
      <w:rFonts w:ascii="Tahoma" w:hAnsi="Tahoma" w:cs="Tahoma"/>
      <w:sz w:val="16"/>
      <w:szCs w:val="16"/>
    </w:rPr>
  </w:style>
  <w:style w:type="character" w:customStyle="1" w:styleId="BalloonTextChar">
    <w:name w:val="Balloon Text Char"/>
    <w:link w:val="BalloonText"/>
    <w:rsid w:val="00833C37"/>
    <w:rPr>
      <w:rFonts w:ascii="Tahoma" w:hAnsi="Tahoma" w:cs="Tahoma"/>
      <w:sz w:val="16"/>
      <w:szCs w:val="16"/>
    </w:rPr>
  </w:style>
  <w:style w:type="paragraph" w:styleId="ListParagraph">
    <w:name w:val="List Paragraph"/>
    <w:basedOn w:val="Normal"/>
    <w:uiPriority w:val="34"/>
    <w:qFormat/>
    <w:rsid w:val="00337BE5"/>
    <w:pPr>
      <w:ind w:left="720"/>
    </w:pPr>
  </w:style>
  <w:style w:type="character" w:customStyle="1" w:styleId="tel">
    <w:name w:val="tel"/>
    <w:basedOn w:val="DefaultParagraphFont"/>
    <w:rsid w:val="00FE06D7"/>
  </w:style>
  <w:style w:type="character" w:styleId="Hyperlink">
    <w:name w:val="Hyperlink"/>
    <w:basedOn w:val="DefaultParagraphFont"/>
    <w:rsid w:val="003425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motivephoto.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coastalvintagerentals.com" TargetMode="Externa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3854</Words>
  <Characters>21972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THE WILBUR BOATHOSE</vt:lpstr>
    </vt:vector>
  </TitlesOfParts>
  <Company>..</Company>
  <LinksUpToDate>false</LinksUpToDate>
  <CharactersWithSpaces>25775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WILBUR BOATHOSE</dc:title>
  <dc:creator>Jeff &amp; Sandy</dc:creator>
  <cp:lastModifiedBy>ernesto longa</cp:lastModifiedBy>
  <cp:revision>6</cp:revision>
  <cp:lastPrinted>2014-04-20T14:47:00Z</cp:lastPrinted>
  <dcterms:created xsi:type="dcterms:W3CDTF">2016-05-01T17:32:00Z</dcterms:created>
  <dcterms:modified xsi:type="dcterms:W3CDTF">2017-05-24T16:07:00Z</dcterms:modified>
</cp:coreProperties>
</file>